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4D" w:rsidRPr="006560EF" w:rsidRDefault="00386D4D" w:rsidP="00386D4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Merve</w:t>
      </w:r>
      <w:proofErr w:type="spellEnd"/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Gamze </w:t>
      </w:r>
      <w:proofErr w:type="spellStart"/>
      <w:r>
        <w:rPr>
          <w:rFonts w:ascii="Times New Roman" w:hAnsi="Times New Roman" w:cs="Times New Roman"/>
          <w:b/>
          <w:sz w:val="32"/>
          <w:szCs w:val="28"/>
          <w:lang w:val="en-US"/>
        </w:rPr>
        <w:t>Ünal</w:t>
      </w:r>
      <w:proofErr w:type="spellEnd"/>
    </w:p>
    <w:p w:rsidR="00386D4D" w:rsidRDefault="00386D4D" w:rsidP="00386D4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005C34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mervegamzeunal@gmail.com</w:t>
        </w:r>
      </w:hyperlink>
    </w:p>
    <w:p w:rsidR="00386D4D" w:rsidRDefault="00386D4D" w:rsidP="00386D4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60EF">
        <w:rPr>
          <w:rFonts w:ascii="Times New Roman" w:hAnsi="Times New Roman" w:cs="Times New Roman"/>
          <w:sz w:val="24"/>
          <w:szCs w:val="24"/>
          <w:lang w:val="en-US"/>
        </w:rPr>
        <w:t>0 534 543 85 66</w:t>
      </w:r>
    </w:p>
    <w:p w:rsidR="00130F9D" w:rsidRPr="00A12B30" w:rsidRDefault="004650CB" w:rsidP="0019198C">
      <w:pPr>
        <w:tabs>
          <w:tab w:val="left" w:pos="567"/>
          <w:tab w:val="left" w:pos="709"/>
        </w:tabs>
        <w:spacing w:before="120" w:after="120" w:line="240" w:lineRule="auto"/>
        <w:ind w:left="-567" w:right="-1418"/>
        <w:rPr>
          <w:rFonts w:ascii="Times New Roman" w:hAnsi="Times New Roman" w:cs="Times New Roman"/>
          <w:b/>
          <w:szCs w:val="24"/>
          <w:u w:val="single"/>
        </w:rPr>
      </w:pPr>
      <w:r w:rsidRPr="00A12B30">
        <w:rPr>
          <w:rFonts w:ascii="Times New Roman" w:hAnsi="Times New Roman" w:cs="Times New Roman"/>
          <w:b/>
          <w:szCs w:val="24"/>
          <w:u w:val="single"/>
        </w:rPr>
        <w:t>EĞİTİM</w:t>
      </w:r>
    </w:p>
    <w:p w:rsidR="00930800" w:rsidRDefault="00930800" w:rsidP="002737FD">
      <w:pPr>
        <w:tabs>
          <w:tab w:val="left" w:pos="567"/>
          <w:tab w:val="left" w:pos="709"/>
        </w:tabs>
        <w:spacing w:after="0"/>
        <w:ind w:left="-426" w:right="-141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İstanbul </w:t>
      </w:r>
      <w:r w:rsidR="00F933AD">
        <w:rPr>
          <w:rFonts w:ascii="Times New Roman" w:hAnsi="Times New Roman" w:cs="Times New Roman"/>
          <w:b/>
          <w:szCs w:val="24"/>
        </w:rPr>
        <w:t>Bilgi Üniversitesi</w:t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Cs w:val="24"/>
        </w:rPr>
        <w:t>2016</w:t>
      </w:r>
      <w:r w:rsidR="00BE576D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- …</w:t>
      </w:r>
    </w:p>
    <w:p w:rsidR="00930800" w:rsidRPr="00930800" w:rsidRDefault="00930800" w:rsidP="008F64EE">
      <w:pPr>
        <w:pStyle w:val="ListeParagraf"/>
        <w:numPr>
          <w:ilvl w:val="0"/>
          <w:numId w:val="16"/>
        </w:numPr>
        <w:tabs>
          <w:tab w:val="left" w:pos="709"/>
        </w:tabs>
        <w:spacing w:after="120"/>
        <w:ind w:left="-142" w:right="-1418" w:hanging="21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Klinik Psikoloji Yüksek Lisans Programı, Çocuk-Ergen Alt Dalı</w:t>
      </w:r>
    </w:p>
    <w:p w:rsidR="00130F9D" w:rsidRPr="006B0FE0" w:rsidRDefault="004650CB" w:rsidP="002737FD">
      <w:pPr>
        <w:tabs>
          <w:tab w:val="left" w:pos="567"/>
          <w:tab w:val="left" w:pos="709"/>
        </w:tabs>
        <w:spacing w:after="0"/>
        <w:ind w:left="-567" w:right="-1417" w:firstLine="141"/>
        <w:rPr>
          <w:rFonts w:ascii="Times New Roman" w:hAnsi="Times New Roman" w:cs="Times New Roman"/>
          <w:szCs w:val="24"/>
        </w:rPr>
      </w:pPr>
      <w:r w:rsidRPr="00A12B30">
        <w:rPr>
          <w:rFonts w:ascii="Times New Roman" w:hAnsi="Times New Roman" w:cs="Times New Roman"/>
          <w:b/>
          <w:szCs w:val="24"/>
        </w:rPr>
        <w:t>Boğaziçi Üniversitesi, İ</w:t>
      </w:r>
      <w:r w:rsidR="00163F94" w:rsidRPr="00A12B30">
        <w:rPr>
          <w:rFonts w:ascii="Times New Roman" w:hAnsi="Times New Roman" w:cs="Times New Roman"/>
          <w:b/>
          <w:szCs w:val="24"/>
        </w:rPr>
        <w:t>stanbul</w:t>
      </w:r>
      <w:r w:rsidR="00A12B30">
        <w:rPr>
          <w:rFonts w:ascii="Times New Roman" w:hAnsi="Times New Roman" w:cs="Times New Roman"/>
          <w:szCs w:val="24"/>
        </w:rPr>
        <w:tab/>
      </w:r>
      <w:r w:rsidR="00163F94">
        <w:rPr>
          <w:rFonts w:ascii="Times New Roman" w:hAnsi="Times New Roman" w:cs="Times New Roman"/>
          <w:szCs w:val="24"/>
        </w:rPr>
        <w:tab/>
      </w:r>
      <w:r w:rsidR="00163F94">
        <w:rPr>
          <w:rFonts w:ascii="Times New Roman" w:hAnsi="Times New Roman" w:cs="Times New Roman"/>
          <w:szCs w:val="24"/>
        </w:rPr>
        <w:tab/>
      </w:r>
      <w:r w:rsidR="00163F94">
        <w:rPr>
          <w:rFonts w:ascii="Times New Roman" w:hAnsi="Times New Roman" w:cs="Times New Roman"/>
          <w:szCs w:val="24"/>
        </w:rPr>
        <w:tab/>
      </w:r>
      <w:r w:rsidR="00163F94">
        <w:rPr>
          <w:rFonts w:ascii="Times New Roman" w:hAnsi="Times New Roman" w:cs="Times New Roman"/>
          <w:szCs w:val="24"/>
        </w:rPr>
        <w:tab/>
      </w:r>
      <w:r w:rsidR="00163F94">
        <w:rPr>
          <w:rFonts w:ascii="Times New Roman" w:hAnsi="Times New Roman" w:cs="Times New Roman"/>
          <w:szCs w:val="24"/>
        </w:rPr>
        <w:tab/>
        <w:t xml:space="preserve"> </w:t>
      </w:r>
      <w:r w:rsidR="00163F94">
        <w:rPr>
          <w:rFonts w:ascii="Times New Roman" w:hAnsi="Times New Roman" w:cs="Times New Roman"/>
          <w:szCs w:val="24"/>
        </w:rPr>
        <w:tab/>
      </w:r>
      <w:r w:rsidR="00A12B30">
        <w:rPr>
          <w:rFonts w:ascii="Times New Roman" w:hAnsi="Times New Roman" w:cs="Times New Roman"/>
          <w:szCs w:val="24"/>
        </w:rPr>
        <w:tab/>
      </w:r>
      <w:r w:rsidR="00A12B30">
        <w:rPr>
          <w:rFonts w:ascii="Times New Roman" w:hAnsi="Times New Roman" w:cs="Times New Roman"/>
          <w:szCs w:val="24"/>
        </w:rPr>
        <w:tab/>
      </w:r>
      <w:r w:rsidR="00F933AD">
        <w:rPr>
          <w:rFonts w:ascii="Times New Roman" w:hAnsi="Times New Roman" w:cs="Times New Roman"/>
          <w:szCs w:val="24"/>
        </w:rPr>
        <w:t xml:space="preserve">           </w:t>
      </w:r>
      <w:r w:rsidR="00930800">
        <w:rPr>
          <w:rFonts w:ascii="Times New Roman" w:hAnsi="Times New Roman" w:cs="Times New Roman"/>
          <w:b/>
          <w:szCs w:val="24"/>
        </w:rPr>
        <w:t>2011-2016</w:t>
      </w:r>
      <w:r w:rsidR="00130F9D" w:rsidRPr="006B0FE0">
        <w:rPr>
          <w:rFonts w:ascii="Times New Roman" w:hAnsi="Times New Roman" w:cs="Times New Roman"/>
          <w:szCs w:val="24"/>
        </w:rPr>
        <w:t xml:space="preserve">                                                  </w:t>
      </w:r>
    </w:p>
    <w:p w:rsidR="00163F94" w:rsidRPr="00AD4FC8" w:rsidRDefault="004650CB" w:rsidP="008F64EE">
      <w:pPr>
        <w:pStyle w:val="ListeParagraf"/>
        <w:numPr>
          <w:ilvl w:val="0"/>
          <w:numId w:val="16"/>
        </w:numPr>
        <w:tabs>
          <w:tab w:val="left" w:pos="709"/>
        </w:tabs>
        <w:spacing w:after="120"/>
        <w:ind w:left="-142" w:right="-1418" w:hanging="210"/>
        <w:rPr>
          <w:rFonts w:ascii="Times New Roman" w:hAnsi="Times New Roman" w:cs="Times New Roman"/>
          <w:szCs w:val="24"/>
        </w:rPr>
      </w:pPr>
      <w:r w:rsidRPr="00AD4FC8">
        <w:rPr>
          <w:rFonts w:ascii="Times New Roman" w:hAnsi="Times New Roman" w:cs="Times New Roman"/>
          <w:szCs w:val="24"/>
        </w:rPr>
        <w:t>Rehberlik ve Psikolojik Danışmanlık</w:t>
      </w:r>
      <w:r w:rsidR="00C02D88" w:rsidRPr="00AD4FC8">
        <w:rPr>
          <w:rFonts w:ascii="Times New Roman" w:hAnsi="Times New Roman" w:cs="Times New Roman"/>
          <w:szCs w:val="24"/>
        </w:rPr>
        <w:t xml:space="preserve"> </w:t>
      </w:r>
      <w:r w:rsidR="00163F94" w:rsidRPr="00AD4FC8">
        <w:rPr>
          <w:rFonts w:ascii="Times New Roman" w:hAnsi="Times New Roman" w:cs="Times New Roman"/>
          <w:szCs w:val="24"/>
        </w:rPr>
        <w:t xml:space="preserve">Lisans Programı </w:t>
      </w:r>
      <w:r w:rsidR="00F35565" w:rsidRPr="00AD4FC8">
        <w:rPr>
          <w:rFonts w:ascii="Times New Roman" w:hAnsi="Times New Roman" w:cs="Times New Roman"/>
          <w:szCs w:val="24"/>
        </w:rPr>
        <w:t>–</w:t>
      </w:r>
      <w:r w:rsidR="00163F94" w:rsidRPr="00AD4FC8">
        <w:rPr>
          <w:rFonts w:ascii="Times New Roman" w:hAnsi="Times New Roman" w:cs="Times New Roman"/>
          <w:szCs w:val="24"/>
        </w:rPr>
        <w:t xml:space="preserve"> </w:t>
      </w:r>
      <w:r w:rsidR="009A55B7" w:rsidRPr="00AD4FC8">
        <w:rPr>
          <w:rFonts w:ascii="Times New Roman" w:hAnsi="Times New Roman" w:cs="Times New Roman"/>
          <w:szCs w:val="24"/>
        </w:rPr>
        <w:t>Yüksek Onur, 3.61/4.00</w:t>
      </w:r>
    </w:p>
    <w:p w:rsidR="00B149AA" w:rsidRPr="006B0FE0" w:rsidRDefault="00B149AA" w:rsidP="002737FD">
      <w:pPr>
        <w:tabs>
          <w:tab w:val="left" w:pos="567"/>
          <w:tab w:val="left" w:pos="709"/>
        </w:tabs>
        <w:spacing w:after="0"/>
        <w:ind w:left="-567" w:right="-1417" w:firstLine="141"/>
        <w:rPr>
          <w:rFonts w:ascii="Times New Roman" w:hAnsi="Times New Roman" w:cs="Times New Roman"/>
          <w:szCs w:val="24"/>
        </w:rPr>
      </w:pPr>
      <w:r w:rsidRPr="00A12B30">
        <w:rPr>
          <w:rFonts w:ascii="Times New Roman" w:hAnsi="Times New Roman" w:cs="Times New Roman"/>
          <w:b/>
          <w:szCs w:val="24"/>
        </w:rPr>
        <w:t>Kopenhag Üniversitesi, Danimarka</w:t>
      </w:r>
      <w:r w:rsidR="002737FD">
        <w:rPr>
          <w:rFonts w:ascii="Times New Roman" w:hAnsi="Times New Roman" w:cs="Times New Roman"/>
          <w:szCs w:val="24"/>
        </w:rPr>
        <w:tab/>
      </w:r>
      <w:r w:rsidR="002737FD">
        <w:rPr>
          <w:rFonts w:ascii="Times New Roman" w:hAnsi="Times New Roman" w:cs="Times New Roman"/>
          <w:szCs w:val="24"/>
        </w:rPr>
        <w:tab/>
      </w:r>
      <w:r w:rsidR="002737FD">
        <w:rPr>
          <w:rFonts w:ascii="Times New Roman" w:hAnsi="Times New Roman" w:cs="Times New Roman"/>
          <w:szCs w:val="24"/>
        </w:rPr>
        <w:tab/>
      </w:r>
      <w:r w:rsidR="00163F94">
        <w:rPr>
          <w:rFonts w:ascii="Times New Roman" w:hAnsi="Times New Roman" w:cs="Times New Roman"/>
          <w:szCs w:val="24"/>
        </w:rPr>
        <w:tab/>
      </w:r>
      <w:r w:rsidR="00163F94">
        <w:rPr>
          <w:rFonts w:ascii="Times New Roman" w:hAnsi="Times New Roman" w:cs="Times New Roman"/>
          <w:szCs w:val="24"/>
        </w:rPr>
        <w:tab/>
      </w:r>
      <w:r w:rsidR="00930800">
        <w:rPr>
          <w:rFonts w:ascii="Times New Roman" w:hAnsi="Times New Roman" w:cs="Times New Roman"/>
          <w:szCs w:val="24"/>
        </w:rPr>
        <w:tab/>
        <w:t xml:space="preserve">          </w:t>
      </w:r>
      <w:r w:rsidR="00595137">
        <w:rPr>
          <w:rFonts w:ascii="Times New Roman" w:hAnsi="Times New Roman" w:cs="Times New Roman"/>
          <w:b/>
          <w:szCs w:val="24"/>
        </w:rPr>
        <w:tab/>
      </w:r>
      <w:r w:rsidR="00595137">
        <w:rPr>
          <w:rFonts w:ascii="Times New Roman" w:hAnsi="Times New Roman" w:cs="Times New Roman"/>
          <w:b/>
          <w:szCs w:val="24"/>
        </w:rPr>
        <w:tab/>
        <w:t xml:space="preserve"> </w:t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</w:t>
      </w:r>
      <w:r w:rsidR="00163F94" w:rsidRPr="00A12B30">
        <w:rPr>
          <w:rFonts w:ascii="Times New Roman" w:hAnsi="Times New Roman" w:cs="Times New Roman"/>
          <w:b/>
          <w:szCs w:val="24"/>
        </w:rPr>
        <w:t>2015</w:t>
      </w:r>
    </w:p>
    <w:p w:rsidR="00AD4FC8" w:rsidRPr="006E22C7" w:rsidRDefault="00163F94" w:rsidP="008B06E6">
      <w:pPr>
        <w:pStyle w:val="ListeParagraf"/>
        <w:numPr>
          <w:ilvl w:val="0"/>
          <w:numId w:val="16"/>
        </w:numPr>
        <w:tabs>
          <w:tab w:val="left" w:pos="709"/>
        </w:tabs>
        <w:spacing w:after="120"/>
        <w:ind w:left="-142" w:right="-1418" w:hanging="210"/>
        <w:rPr>
          <w:rFonts w:ascii="Times New Roman" w:hAnsi="Times New Roman" w:cs="Times New Roman"/>
          <w:szCs w:val="24"/>
        </w:rPr>
      </w:pPr>
      <w:r w:rsidRPr="00AD4FC8">
        <w:rPr>
          <w:rFonts w:ascii="Times New Roman" w:hAnsi="Times New Roman" w:cs="Times New Roman"/>
          <w:szCs w:val="24"/>
        </w:rPr>
        <w:t xml:space="preserve">Psikoloji Bölümü, </w:t>
      </w:r>
      <w:proofErr w:type="spellStart"/>
      <w:r w:rsidRPr="00AD4FC8">
        <w:rPr>
          <w:rFonts w:ascii="Times New Roman" w:hAnsi="Times New Roman" w:cs="Times New Roman"/>
          <w:szCs w:val="24"/>
        </w:rPr>
        <w:t>Erasmus</w:t>
      </w:r>
      <w:proofErr w:type="spellEnd"/>
      <w:r w:rsidRPr="00AD4FC8">
        <w:rPr>
          <w:rFonts w:ascii="Times New Roman" w:hAnsi="Times New Roman" w:cs="Times New Roman"/>
          <w:szCs w:val="24"/>
        </w:rPr>
        <w:t xml:space="preserve"> Değişim Programı</w:t>
      </w:r>
    </w:p>
    <w:p w:rsidR="00E818A8" w:rsidRPr="00AA68F5" w:rsidRDefault="00ED2BFA" w:rsidP="00AA68F5">
      <w:pPr>
        <w:tabs>
          <w:tab w:val="left" w:pos="567"/>
          <w:tab w:val="left" w:pos="709"/>
        </w:tabs>
        <w:spacing w:after="120" w:line="240" w:lineRule="auto"/>
        <w:ind w:left="-567" w:right="-1418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DENEYİMLER</w:t>
      </w:r>
    </w:p>
    <w:p w:rsidR="002737FD" w:rsidRPr="00E818A8" w:rsidRDefault="002737FD" w:rsidP="002737FD">
      <w:pPr>
        <w:tabs>
          <w:tab w:val="left" w:pos="567"/>
          <w:tab w:val="left" w:pos="709"/>
        </w:tabs>
        <w:spacing w:after="0"/>
        <w:ind w:left="-426" w:right="-1417"/>
        <w:rPr>
          <w:rFonts w:ascii="Times New Roman" w:hAnsi="Times New Roman" w:cs="Times New Roman"/>
          <w:b/>
          <w:szCs w:val="24"/>
        </w:rPr>
      </w:pPr>
      <w:r w:rsidRPr="00E818A8">
        <w:rPr>
          <w:rFonts w:ascii="Times New Roman" w:hAnsi="Times New Roman" w:cs="Times New Roman"/>
          <w:b/>
          <w:szCs w:val="24"/>
        </w:rPr>
        <w:t xml:space="preserve">İstanbul Bilgi Üniversitesi Psikoterapi Araştırmaları </w:t>
      </w:r>
      <w:proofErr w:type="spellStart"/>
      <w:r w:rsidRPr="00E818A8">
        <w:rPr>
          <w:rFonts w:ascii="Times New Roman" w:hAnsi="Times New Roman" w:cs="Times New Roman"/>
          <w:b/>
          <w:szCs w:val="24"/>
        </w:rPr>
        <w:t>Labaratuvarı</w:t>
      </w:r>
      <w:proofErr w:type="spellEnd"/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 </w:t>
      </w:r>
      <w:r w:rsidR="00F933AD">
        <w:rPr>
          <w:rFonts w:ascii="Times New Roman" w:hAnsi="Times New Roman" w:cs="Times New Roman"/>
          <w:b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933AD">
        <w:rPr>
          <w:rFonts w:ascii="Times New Roman" w:hAnsi="Times New Roman" w:cs="Times New Roman"/>
          <w:b/>
          <w:szCs w:val="24"/>
        </w:rPr>
        <w:t xml:space="preserve"> </w:t>
      </w:r>
      <w:r w:rsidR="00386D4D">
        <w:rPr>
          <w:rFonts w:ascii="Times New Roman" w:hAnsi="Times New Roman" w:cs="Times New Roman"/>
          <w:b/>
          <w:szCs w:val="24"/>
        </w:rPr>
        <w:t>Güz</w:t>
      </w:r>
      <w:r>
        <w:rPr>
          <w:rFonts w:ascii="Times New Roman" w:hAnsi="Times New Roman" w:cs="Times New Roman"/>
          <w:b/>
          <w:szCs w:val="24"/>
        </w:rPr>
        <w:t>, 2016</w:t>
      </w:r>
      <w:r w:rsidR="00BE576D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- …</w:t>
      </w:r>
    </w:p>
    <w:p w:rsidR="002737FD" w:rsidRPr="00AA68F5" w:rsidRDefault="00386D4D" w:rsidP="002737FD">
      <w:pPr>
        <w:pStyle w:val="ListeParagraf"/>
        <w:numPr>
          <w:ilvl w:val="0"/>
          <w:numId w:val="19"/>
        </w:numPr>
        <w:tabs>
          <w:tab w:val="left" w:pos="142"/>
          <w:tab w:val="left" w:pos="567"/>
        </w:tabs>
        <w:spacing w:after="0"/>
        <w:ind w:left="0" w:right="-1417" w:hanging="21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Yrd. Doç. Dr. Sibel </w:t>
      </w:r>
      <w:proofErr w:type="spellStart"/>
      <w:r>
        <w:rPr>
          <w:rFonts w:ascii="Times New Roman" w:hAnsi="Times New Roman" w:cs="Times New Roman"/>
          <w:szCs w:val="24"/>
        </w:rPr>
        <w:t>Halfon</w:t>
      </w:r>
      <w:r>
        <w:rPr>
          <w:rFonts w:ascii="Times New Roman" w:hAnsi="Times New Roman" w:cs="Times New Roman"/>
          <w:szCs w:val="24"/>
        </w:rPr>
        <w:t>’un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r w:rsidR="002737FD" w:rsidRPr="00D72B09">
        <w:rPr>
          <w:rFonts w:ascii="Times New Roman" w:hAnsi="Times New Roman" w:cs="Times New Roman"/>
          <w:szCs w:val="24"/>
        </w:rPr>
        <w:t>Araştırma Asistanı</w:t>
      </w:r>
      <w:r w:rsidR="002737FD" w:rsidRPr="00CF739D">
        <w:rPr>
          <w:rFonts w:ascii="Times New Roman" w:hAnsi="Times New Roman" w:cs="Times New Roman"/>
          <w:szCs w:val="24"/>
        </w:rPr>
        <w:t xml:space="preserve"> </w:t>
      </w:r>
    </w:p>
    <w:p w:rsidR="002737FD" w:rsidRPr="002432C3" w:rsidRDefault="00386D4D" w:rsidP="002432C3">
      <w:pPr>
        <w:pStyle w:val="ListeParagraf"/>
        <w:numPr>
          <w:ilvl w:val="0"/>
          <w:numId w:val="24"/>
        </w:numPr>
        <w:tabs>
          <w:tab w:val="left" w:pos="142"/>
          <w:tab w:val="left" w:pos="284"/>
        </w:tabs>
        <w:spacing w:after="120"/>
        <w:ind w:left="426" w:right="-1418" w:hanging="284"/>
        <w:rPr>
          <w:rFonts w:ascii="Times New Roman" w:hAnsi="Times New Roman" w:cs="Times New Roman"/>
          <w:b/>
          <w:szCs w:val="24"/>
        </w:rPr>
      </w:pPr>
      <w:r w:rsidRPr="002432C3">
        <w:rPr>
          <w:rFonts w:ascii="Times New Roman" w:hAnsi="Times New Roman" w:cs="Times New Roman"/>
          <w:szCs w:val="24"/>
        </w:rPr>
        <w:t>“</w:t>
      </w:r>
      <w:proofErr w:type="spellStart"/>
      <w:r w:rsidRPr="002432C3">
        <w:rPr>
          <w:rFonts w:ascii="Times New Roman" w:hAnsi="Times New Roman" w:cs="Times New Roman"/>
          <w:szCs w:val="24"/>
        </w:rPr>
        <w:t>Psikodinamik</w:t>
      </w:r>
      <w:proofErr w:type="spellEnd"/>
      <w:r w:rsidRPr="002432C3">
        <w:rPr>
          <w:rFonts w:ascii="Times New Roman" w:hAnsi="Times New Roman" w:cs="Times New Roman"/>
          <w:szCs w:val="24"/>
        </w:rPr>
        <w:t xml:space="preserve"> Oyun Terapisi</w:t>
      </w:r>
      <w:r w:rsidR="002737FD" w:rsidRPr="002432C3">
        <w:rPr>
          <w:rFonts w:ascii="Times New Roman" w:hAnsi="Times New Roman" w:cs="Times New Roman"/>
          <w:szCs w:val="24"/>
        </w:rPr>
        <w:t xml:space="preserve"> </w:t>
      </w:r>
      <w:r w:rsidRPr="002432C3">
        <w:rPr>
          <w:rFonts w:ascii="Times New Roman" w:hAnsi="Times New Roman" w:cs="Times New Roman"/>
          <w:szCs w:val="24"/>
        </w:rPr>
        <w:t>Sürecinin Etkinliğinin İncelenmesi” TÜBİTAK Projesi</w:t>
      </w:r>
    </w:p>
    <w:p w:rsidR="00D72B09" w:rsidRDefault="00D72B09" w:rsidP="0019198C">
      <w:pPr>
        <w:tabs>
          <w:tab w:val="left" w:pos="567"/>
          <w:tab w:val="left" w:pos="709"/>
        </w:tabs>
        <w:spacing w:after="0"/>
        <w:ind w:left="-426" w:right="-141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Boğaziçi Üniversitesi &amp; Garanti Emeklilik – İşimiz Okumak Projesi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  </w:t>
      </w:r>
      <w:r w:rsidR="00386D4D">
        <w:rPr>
          <w:rFonts w:ascii="Times New Roman" w:hAnsi="Times New Roman" w:cs="Times New Roman"/>
          <w:b/>
          <w:szCs w:val="24"/>
        </w:rPr>
        <w:t>Bahar</w:t>
      </w:r>
      <w:r>
        <w:rPr>
          <w:rFonts w:ascii="Times New Roman" w:hAnsi="Times New Roman" w:cs="Times New Roman"/>
          <w:b/>
          <w:szCs w:val="24"/>
        </w:rPr>
        <w:t>, 2017</w:t>
      </w:r>
    </w:p>
    <w:p w:rsidR="00D72B09" w:rsidRPr="00D72B09" w:rsidRDefault="00D72B09" w:rsidP="008F64EE">
      <w:pPr>
        <w:pStyle w:val="ListeParagraf"/>
        <w:numPr>
          <w:ilvl w:val="0"/>
          <w:numId w:val="16"/>
        </w:numPr>
        <w:tabs>
          <w:tab w:val="left" w:pos="567"/>
        </w:tabs>
        <w:spacing w:after="120"/>
        <w:ind w:left="0" w:right="-1418" w:hanging="2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Proje Sorumlusu</w:t>
      </w:r>
    </w:p>
    <w:p w:rsidR="002737FD" w:rsidRPr="00C136A1" w:rsidRDefault="002737FD" w:rsidP="002737FD">
      <w:pPr>
        <w:tabs>
          <w:tab w:val="left" w:pos="567"/>
          <w:tab w:val="left" w:pos="709"/>
        </w:tabs>
        <w:spacing w:after="0"/>
        <w:ind w:left="-426" w:right="-1417"/>
        <w:rPr>
          <w:rFonts w:ascii="Times New Roman" w:hAnsi="Times New Roman" w:cs="Times New Roman"/>
          <w:b/>
          <w:szCs w:val="24"/>
        </w:rPr>
      </w:pPr>
      <w:r w:rsidRPr="00C136A1">
        <w:rPr>
          <w:rFonts w:ascii="Times New Roman" w:hAnsi="Times New Roman" w:cs="Times New Roman"/>
          <w:b/>
          <w:szCs w:val="24"/>
        </w:rPr>
        <w:t>Ulus Özel Musevi Okulları</w:t>
      </w:r>
      <w:r>
        <w:rPr>
          <w:rFonts w:ascii="Times New Roman" w:hAnsi="Times New Roman" w:cs="Times New Roman"/>
          <w:b/>
          <w:szCs w:val="24"/>
        </w:rPr>
        <w:t xml:space="preserve"> – </w:t>
      </w:r>
      <w:r w:rsidRPr="00C136A1">
        <w:rPr>
          <w:rFonts w:ascii="Times New Roman" w:hAnsi="Times New Roman" w:cs="Times New Roman"/>
          <w:b/>
          <w:szCs w:val="24"/>
        </w:rPr>
        <w:t>Psikolojik Danışmanlık Servisi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</w:t>
      </w:r>
      <w:r w:rsidR="00F933AD">
        <w:rPr>
          <w:rFonts w:ascii="Times New Roman" w:hAnsi="Times New Roman" w:cs="Times New Roman"/>
          <w:b/>
          <w:szCs w:val="24"/>
        </w:rPr>
        <w:t xml:space="preserve">                     </w:t>
      </w:r>
      <w:r w:rsidRPr="00C136A1">
        <w:rPr>
          <w:rFonts w:ascii="Times New Roman" w:hAnsi="Times New Roman" w:cs="Times New Roman"/>
          <w:b/>
          <w:szCs w:val="24"/>
        </w:rPr>
        <w:t xml:space="preserve"> 2015 –</w:t>
      </w:r>
      <w:r w:rsidR="00386D4D">
        <w:rPr>
          <w:rFonts w:ascii="Times New Roman" w:hAnsi="Times New Roman" w:cs="Times New Roman"/>
          <w:b/>
          <w:szCs w:val="24"/>
        </w:rPr>
        <w:t>2016</w:t>
      </w:r>
    </w:p>
    <w:p w:rsidR="002737FD" w:rsidRPr="00AA68F5" w:rsidRDefault="002737FD" w:rsidP="002737FD">
      <w:pPr>
        <w:pStyle w:val="ListeParagraf"/>
        <w:numPr>
          <w:ilvl w:val="0"/>
          <w:numId w:val="16"/>
        </w:numPr>
        <w:tabs>
          <w:tab w:val="left" w:pos="567"/>
        </w:tabs>
        <w:spacing w:after="120"/>
        <w:ind w:left="0" w:right="-1418" w:hanging="2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Stajyer Psikolojik Danışman</w:t>
      </w:r>
    </w:p>
    <w:p w:rsidR="008F64EE" w:rsidRPr="00EB2B8A" w:rsidRDefault="008F64EE" w:rsidP="008F64EE">
      <w:pPr>
        <w:tabs>
          <w:tab w:val="left" w:pos="567"/>
          <w:tab w:val="left" w:pos="709"/>
        </w:tabs>
        <w:spacing w:after="0"/>
        <w:ind w:left="-426" w:right="-1417"/>
        <w:rPr>
          <w:rFonts w:ascii="Times New Roman" w:hAnsi="Times New Roman" w:cs="Times New Roman"/>
          <w:b/>
          <w:color w:val="FF0000"/>
          <w:szCs w:val="24"/>
        </w:rPr>
      </w:pPr>
      <w:r w:rsidRPr="00E818A8">
        <w:rPr>
          <w:rFonts w:ascii="Times New Roman" w:hAnsi="Times New Roman" w:cs="Times New Roman"/>
          <w:b/>
          <w:szCs w:val="24"/>
        </w:rPr>
        <w:t xml:space="preserve">Boğaziçi </w:t>
      </w:r>
      <w:proofErr w:type="spellStart"/>
      <w:r w:rsidRPr="00E818A8">
        <w:rPr>
          <w:rFonts w:ascii="Times New Roman" w:hAnsi="Times New Roman" w:cs="Times New Roman"/>
          <w:b/>
          <w:szCs w:val="24"/>
        </w:rPr>
        <w:t>Üniversitesi</w:t>
      </w:r>
      <w:r>
        <w:rPr>
          <w:rFonts w:ascii="Times New Roman" w:hAnsi="Times New Roman" w:cs="Times New Roman"/>
          <w:b/>
          <w:szCs w:val="24"/>
        </w:rPr>
        <w:t>&amp;Stanford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</w:rPr>
        <w:t>University</w:t>
      </w:r>
      <w:proofErr w:type="spellEnd"/>
      <w:r>
        <w:rPr>
          <w:rFonts w:ascii="Times New Roman" w:hAnsi="Times New Roman" w:cs="Times New Roman"/>
          <w:b/>
          <w:color w:val="FF0000"/>
          <w:szCs w:val="24"/>
        </w:rPr>
        <w:tab/>
      </w:r>
      <w:r>
        <w:rPr>
          <w:rFonts w:ascii="Times New Roman" w:hAnsi="Times New Roman" w:cs="Times New Roman"/>
          <w:b/>
          <w:color w:val="FF0000"/>
          <w:szCs w:val="24"/>
        </w:rPr>
        <w:tab/>
      </w:r>
      <w:r>
        <w:rPr>
          <w:rFonts w:ascii="Times New Roman" w:hAnsi="Times New Roman" w:cs="Times New Roman"/>
          <w:b/>
          <w:color w:val="FF0000"/>
          <w:szCs w:val="24"/>
        </w:rPr>
        <w:tab/>
      </w:r>
      <w:r>
        <w:rPr>
          <w:rFonts w:ascii="Times New Roman" w:hAnsi="Times New Roman" w:cs="Times New Roman"/>
          <w:b/>
          <w:color w:val="FF0000"/>
          <w:szCs w:val="24"/>
        </w:rPr>
        <w:tab/>
      </w:r>
      <w:r w:rsidRPr="00EB2B8A">
        <w:rPr>
          <w:rFonts w:ascii="Times New Roman" w:hAnsi="Times New Roman" w:cs="Times New Roman"/>
          <w:b/>
          <w:color w:val="FF0000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color w:val="FF0000"/>
          <w:szCs w:val="24"/>
        </w:rPr>
        <w:tab/>
      </w:r>
      <w:r w:rsidR="00F933AD">
        <w:rPr>
          <w:rFonts w:ascii="Times New Roman" w:hAnsi="Times New Roman" w:cs="Times New Roman"/>
          <w:b/>
          <w:color w:val="FF0000"/>
          <w:szCs w:val="24"/>
        </w:rPr>
        <w:tab/>
        <w:t xml:space="preserve">        </w:t>
      </w:r>
      <w:r w:rsidR="00386D4D">
        <w:rPr>
          <w:rFonts w:ascii="Times New Roman" w:hAnsi="Times New Roman" w:cs="Times New Roman"/>
          <w:b/>
          <w:szCs w:val="24"/>
        </w:rPr>
        <w:t>Bahar</w:t>
      </w:r>
      <w:r w:rsidRPr="00E818A8">
        <w:rPr>
          <w:rFonts w:ascii="Times New Roman" w:hAnsi="Times New Roman" w:cs="Times New Roman"/>
          <w:b/>
          <w:szCs w:val="24"/>
        </w:rPr>
        <w:t>, 2016</w:t>
      </w:r>
    </w:p>
    <w:p w:rsidR="008F64EE" w:rsidRPr="00500766" w:rsidRDefault="00386D4D" w:rsidP="008F64EE">
      <w:pPr>
        <w:pStyle w:val="ListeParagraf"/>
        <w:numPr>
          <w:ilvl w:val="0"/>
          <w:numId w:val="19"/>
        </w:numPr>
        <w:tabs>
          <w:tab w:val="left" w:pos="142"/>
          <w:tab w:val="left" w:pos="567"/>
        </w:tabs>
        <w:spacing w:after="120"/>
        <w:ind w:left="0" w:right="-1418" w:hanging="215"/>
        <w:rPr>
          <w:rFonts w:ascii="Times New Roman" w:hAnsi="Times New Roman" w:cs="Times New Roman"/>
          <w:sz w:val="20"/>
          <w:szCs w:val="24"/>
        </w:rPr>
      </w:pPr>
      <w:r w:rsidRPr="009B6869">
        <w:rPr>
          <w:rFonts w:ascii="Times New Roman" w:eastAsia="Calibri" w:hAnsi="Times New Roman" w:cs="Times New Roman"/>
          <w:szCs w:val="24"/>
        </w:rPr>
        <w:t xml:space="preserve">Yrd. </w:t>
      </w:r>
      <w:proofErr w:type="spellStart"/>
      <w:r w:rsidRPr="008F64EE">
        <w:rPr>
          <w:rFonts w:ascii="Times New Roman" w:hAnsi="Times New Roman" w:cs="Times New Roman"/>
          <w:szCs w:val="24"/>
        </w:rPr>
        <w:t>Doç</w:t>
      </w:r>
      <w:proofErr w:type="spellEnd"/>
      <w:r w:rsidRPr="008F64EE">
        <w:rPr>
          <w:rFonts w:ascii="Times New Roman" w:hAnsi="Times New Roman" w:cs="Times New Roman"/>
          <w:szCs w:val="24"/>
        </w:rPr>
        <w:t xml:space="preserve"> Dr. Nihal </w:t>
      </w:r>
      <w:proofErr w:type="spellStart"/>
      <w:r w:rsidRPr="008F64EE">
        <w:rPr>
          <w:rFonts w:ascii="Times New Roman" w:hAnsi="Times New Roman" w:cs="Times New Roman"/>
          <w:szCs w:val="24"/>
        </w:rPr>
        <w:t>Yeniad</w:t>
      </w:r>
      <w:proofErr w:type="spellEnd"/>
      <w:r w:rsidRPr="008F64EE">
        <w:rPr>
          <w:rFonts w:ascii="Times New Roman" w:hAnsi="Times New Roman" w:cs="Times New Roman"/>
          <w:szCs w:val="24"/>
        </w:rPr>
        <w:t xml:space="preserve"> &amp; Dr. Michael </w:t>
      </w:r>
      <w:proofErr w:type="spellStart"/>
      <w:r w:rsidRPr="008F64EE">
        <w:rPr>
          <w:rFonts w:ascii="Times New Roman" w:hAnsi="Times New Roman" w:cs="Times New Roman"/>
          <w:szCs w:val="24"/>
        </w:rPr>
        <w:t>Sulik</w:t>
      </w:r>
      <w:r>
        <w:rPr>
          <w:rFonts w:ascii="Times New Roman" w:hAnsi="Times New Roman" w:cs="Times New Roman"/>
          <w:szCs w:val="24"/>
        </w:rPr>
        <w:t>’in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64EE" w:rsidRPr="00500766">
        <w:rPr>
          <w:rFonts w:ascii="Times New Roman" w:eastAsia="Calibri" w:hAnsi="Times New Roman" w:cs="Times New Roman"/>
          <w:szCs w:val="24"/>
        </w:rPr>
        <w:t xml:space="preserve">Araştırma Asistanı </w:t>
      </w:r>
    </w:p>
    <w:p w:rsidR="008F64EE" w:rsidRPr="009B6869" w:rsidRDefault="00386D4D" w:rsidP="002432C3">
      <w:pPr>
        <w:pStyle w:val="ListeParagraf"/>
        <w:numPr>
          <w:ilvl w:val="1"/>
          <w:numId w:val="19"/>
        </w:numPr>
        <w:tabs>
          <w:tab w:val="left" w:pos="142"/>
          <w:tab w:val="left" w:pos="426"/>
        </w:tabs>
        <w:spacing w:after="120"/>
        <w:ind w:left="284" w:right="-1418" w:hanging="142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8F64EE" w:rsidRPr="009B6869">
        <w:rPr>
          <w:rFonts w:ascii="Times New Roman" w:eastAsia="Calibri" w:hAnsi="Times New Roman" w:cs="Times New Roman"/>
        </w:rPr>
        <w:t>A meta-</w:t>
      </w:r>
      <w:proofErr w:type="spellStart"/>
      <w:r w:rsidR="008F64EE" w:rsidRPr="009B6869">
        <w:rPr>
          <w:rFonts w:ascii="Times New Roman" w:eastAsia="Calibri" w:hAnsi="Times New Roman" w:cs="Times New Roman"/>
        </w:rPr>
        <w:t>analysis</w:t>
      </w:r>
      <w:proofErr w:type="spellEnd"/>
      <w:r w:rsidR="008F64EE" w:rsidRPr="009B6869">
        <w:rPr>
          <w:rFonts w:ascii="Times New Roman" w:eastAsia="Calibri" w:hAnsi="Times New Roman" w:cs="Times New Roman"/>
        </w:rPr>
        <w:t xml:space="preserve"> on </w:t>
      </w:r>
      <w:proofErr w:type="spellStart"/>
      <w:r w:rsidR="008F64EE" w:rsidRPr="009B6869">
        <w:rPr>
          <w:rFonts w:ascii="Times New Roman" w:eastAsia="Calibri" w:hAnsi="Times New Roman" w:cs="Times New Roman"/>
        </w:rPr>
        <w:t>the</w:t>
      </w:r>
      <w:proofErr w:type="spellEnd"/>
      <w:r w:rsidR="008F64EE" w:rsidRPr="009B6869">
        <w:rPr>
          <w:rFonts w:ascii="Times New Roman" w:eastAsia="Calibri" w:hAnsi="Times New Roman" w:cs="Times New Roman"/>
        </w:rPr>
        <w:t xml:space="preserve"> link </w:t>
      </w:r>
      <w:proofErr w:type="spellStart"/>
      <w:r w:rsidR="008F64EE" w:rsidRPr="009B6869">
        <w:rPr>
          <w:rFonts w:ascii="Times New Roman" w:eastAsia="Calibri" w:hAnsi="Times New Roman" w:cs="Times New Roman"/>
        </w:rPr>
        <w:t>between</w:t>
      </w:r>
      <w:proofErr w:type="spellEnd"/>
      <w:r w:rsidR="008F64EE" w:rsidRPr="009B6869">
        <w:rPr>
          <w:rFonts w:ascii="Times New Roman" w:eastAsia="Calibri" w:hAnsi="Times New Roman" w:cs="Times New Roman"/>
        </w:rPr>
        <w:t xml:space="preserve"> self-</w:t>
      </w:r>
      <w:proofErr w:type="spellStart"/>
      <w:r w:rsidR="008F64EE" w:rsidRPr="009B6869">
        <w:rPr>
          <w:rFonts w:ascii="Times New Roman" w:eastAsia="Calibri" w:hAnsi="Times New Roman" w:cs="Times New Roman"/>
        </w:rPr>
        <w:t>regulation</w:t>
      </w:r>
      <w:proofErr w:type="spellEnd"/>
      <w:r w:rsidR="008F64EE" w:rsidRPr="009B6869">
        <w:rPr>
          <w:rFonts w:ascii="Times New Roman" w:eastAsia="Calibri" w:hAnsi="Times New Roman" w:cs="Times New Roman"/>
        </w:rPr>
        <w:t xml:space="preserve"> </w:t>
      </w:r>
      <w:proofErr w:type="spellStart"/>
      <w:r w:rsidR="008F64EE" w:rsidRPr="009B6869">
        <w:rPr>
          <w:rFonts w:ascii="Times New Roman" w:eastAsia="Calibri" w:hAnsi="Times New Roman" w:cs="Times New Roman"/>
        </w:rPr>
        <w:t>and</w:t>
      </w:r>
      <w:proofErr w:type="spellEnd"/>
      <w:r w:rsidR="008F64EE" w:rsidRPr="009B6869">
        <w:rPr>
          <w:rFonts w:ascii="Times New Roman" w:eastAsia="Calibri" w:hAnsi="Times New Roman" w:cs="Times New Roman"/>
        </w:rPr>
        <w:t xml:space="preserve"> </w:t>
      </w:r>
      <w:proofErr w:type="spellStart"/>
      <w:r w:rsidR="008F64EE" w:rsidRPr="009B6869">
        <w:rPr>
          <w:rFonts w:ascii="Times New Roman" w:eastAsia="Calibri" w:hAnsi="Times New Roman" w:cs="Times New Roman"/>
        </w:rPr>
        <w:t>internalizing</w:t>
      </w:r>
      <w:proofErr w:type="spellEnd"/>
      <w:r w:rsidR="008F64EE" w:rsidRPr="009B6869">
        <w:rPr>
          <w:rFonts w:ascii="Times New Roman" w:eastAsia="Calibri" w:hAnsi="Times New Roman" w:cs="Times New Roman"/>
        </w:rPr>
        <w:t xml:space="preserve"> </w:t>
      </w:r>
      <w:proofErr w:type="spellStart"/>
      <w:r w:rsidR="008F64EE" w:rsidRPr="009B6869">
        <w:rPr>
          <w:rFonts w:ascii="Times New Roman" w:eastAsia="Calibri" w:hAnsi="Times New Roman" w:cs="Times New Roman"/>
        </w:rPr>
        <w:t>symptoms</w:t>
      </w:r>
      <w:proofErr w:type="spellEnd"/>
      <w:r>
        <w:rPr>
          <w:rFonts w:ascii="Times New Roman" w:eastAsia="Calibri" w:hAnsi="Times New Roman" w:cs="Times New Roman"/>
        </w:rPr>
        <w:t>”</w:t>
      </w:r>
      <w:r w:rsidR="00510F86">
        <w:rPr>
          <w:rFonts w:ascii="Times New Roman" w:eastAsia="Calibri" w:hAnsi="Times New Roman" w:cs="Times New Roman"/>
        </w:rPr>
        <w:t xml:space="preserve"> Araştırması</w:t>
      </w:r>
    </w:p>
    <w:p w:rsidR="008F64EE" w:rsidRPr="00C136A1" w:rsidRDefault="008F64EE" w:rsidP="008F64EE">
      <w:pPr>
        <w:tabs>
          <w:tab w:val="left" w:pos="567"/>
          <w:tab w:val="left" w:pos="709"/>
        </w:tabs>
        <w:spacing w:after="0"/>
        <w:ind w:left="-426" w:right="-1417"/>
        <w:rPr>
          <w:rFonts w:ascii="Times New Roman" w:hAnsi="Times New Roman" w:cs="Times New Roman"/>
          <w:b/>
          <w:szCs w:val="24"/>
        </w:rPr>
      </w:pPr>
      <w:proofErr w:type="spellStart"/>
      <w:r w:rsidRPr="00C136A1">
        <w:rPr>
          <w:rFonts w:ascii="Times New Roman" w:hAnsi="Times New Roman" w:cs="Times New Roman"/>
          <w:b/>
          <w:szCs w:val="24"/>
        </w:rPr>
        <w:t>Surp</w:t>
      </w:r>
      <w:proofErr w:type="spellEnd"/>
      <w:r w:rsidRPr="00C136A1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C136A1">
        <w:rPr>
          <w:rFonts w:ascii="Times New Roman" w:hAnsi="Times New Roman" w:cs="Times New Roman"/>
          <w:b/>
          <w:szCs w:val="24"/>
        </w:rPr>
        <w:t>Pırgiç</w:t>
      </w:r>
      <w:proofErr w:type="spellEnd"/>
      <w:r w:rsidRPr="00C136A1">
        <w:rPr>
          <w:rFonts w:ascii="Times New Roman" w:hAnsi="Times New Roman" w:cs="Times New Roman"/>
          <w:b/>
          <w:szCs w:val="24"/>
        </w:rPr>
        <w:t xml:space="preserve"> Ermeni Hastanesi</w:t>
      </w:r>
      <w:r>
        <w:rPr>
          <w:rFonts w:ascii="Times New Roman" w:hAnsi="Times New Roman" w:cs="Times New Roman"/>
          <w:b/>
          <w:szCs w:val="24"/>
        </w:rPr>
        <w:t xml:space="preserve"> – Psikiyatri &amp; Zihinsel ve Bedensel Engelliler Birimi     </w:t>
      </w:r>
      <w:r>
        <w:rPr>
          <w:rFonts w:ascii="Times New Roman" w:hAnsi="Times New Roman" w:cs="Times New Roman"/>
          <w:b/>
          <w:szCs w:val="24"/>
        </w:rPr>
        <w:tab/>
      </w:r>
      <w:r w:rsidRPr="00C136A1">
        <w:rPr>
          <w:rFonts w:ascii="Times New Roman" w:hAnsi="Times New Roman" w:cs="Times New Roman"/>
          <w:b/>
          <w:szCs w:val="24"/>
        </w:rPr>
        <w:t xml:space="preserve"> </w:t>
      </w:r>
      <w:r w:rsidR="00F933AD">
        <w:rPr>
          <w:rFonts w:ascii="Times New Roman" w:hAnsi="Times New Roman" w:cs="Times New Roman"/>
          <w:b/>
          <w:szCs w:val="24"/>
        </w:rPr>
        <w:t xml:space="preserve"> </w:t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   </w:t>
      </w:r>
      <w:r w:rsidR="00386D4D">
        <w:rPr>
          <w:rFonts w:ascii="Times New Roman" w:hAnsi="Times New Roman" w:cs="Times New Roman"/>
          <w:b/>
          <w:szCs w:val="24"/>
        </w:rPr>
        <w:t>Ocak</w:t>
      </w:r>
      <w:r w:rsidRPr="00C136A1">
        <w:rPr>
          <w:rFonts w:ascii="Times New Roman" w:hAnsi="Times New Roman" w:cs="Times New Roman"/>
          <w:b/>
          <w:szCs w:val="24"/>
        </w:rPr>
        <w:t>, 2016</w:t>
      </w:r>
    </w:p>
    <w:p w:rsidR="008F64EE" w:rsidRPr="0019198C" w:rsidRDefault="008F64EE" w:rsidP="008F64EE">
      <w:pPr>
        <w:pStyle w:val="ListeParagraf"/>
        <w:numPr>
          <w:ilvl w:val="0"/>
          <w:numId w:val="4"/>
        </w:numPr>
        <w:tabs>
          <w:tab w:val="left" w:pos="567"/>
        </w:tabs>
        <w:spacing w:after="120"/>
        <w:ind w:left="0" w:right="-1418" w:hanging="2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Stajyer</w:t>
      </w:r>
    </w:p>
    <w:p w:rsidR="00E818A8" w:rsidRPr="005F3000" w:rsidRDefault="00E818A8" w:rsidP="0019198C">
      <w:pPr>
        <w:tabs>
          <w:tab w:val="left" w:pos="567"/>
          <w:tab w:val="left" w:pos="709"/>
        </w:tabs>
        <w:spacing w:after="0"/>
        <w:ind w:left="-426" w:right="-1417"/>
        <w:rPr>
          <w:rFonts w:ascii="Times New Roman" w:hAnsi="Times New Roman" w:cs="Times New Roman"/>
          <w:b/>
          <w:szCs w:val="24"/>
        </w:rPr>
      </w:pPr>
      <w:r w:rsidRPr="005F3000">
        <w:rPr>
          <w:rFonts w:ascii="Times New Roman" w:hAnsi="Times New Roman" w:cs="Times New Roman"/>
          <w:b/>
          <w:szCs w:val="24"/>
        </w:rPr>
        <w:t xml:space="preserve">Ekip Norma </w:t>
      </w:r>
      <w:proofErr w:type="spellStart"/>
      <w:r w:rsidRPr="005F3000">
        <w:rPr>
          <w:rFonts w:ascii="Times New Roman" w:hAnsi="Times New Roman" w:cs="Times New Roman"/>
          <w:b/>
          <w:szCs w:val="24"/>
        </w:rPr>
        <w:t>Razon</w:t>
      </w:r>
      <w:proofErr w:type="spellEnd"/>
      <w:r w:rsidRPr="005F3000">
        <w:rPr>
          <w:rFonts w:ascii="Times New Roman" w:hAnsi="Times New Roman" w:cs="Times New Roman"/>
          <w:b/>
          <w:szCs w:val="24"/>
        </w:rPr>
        <w:t xml:space="preserve"> Çocuk, Genç ve Aile Danışmanlık Merkezi</w:t>
      </w:r>
      <w:r>
        <w:rPr>
          <w:rFonts w:ascii="Times New Roman" w:hAnsi="Times New Roman" w:cs="Times New Roman"/>
          <w:b/>
          <w:szCs w:val="24"/>
        </w:rPr>
        <w:tab/>
      </w:r>
      <w:r w:rsidRPr="005F3000">
        <w:rPr>
          <w:rFonts w:ascii="Times New Roman" w:hAnsi="Times New Roman" w:cs="Times New Roman"/>
          <w:b/>
          <w:szCs w:val="24"/>
        </w:rPr>
        <w:tab/>
        <w:t xml:space="preserve">      </w:t>
      </w:r>
      <w:r w:rsidRPr="005F3000">
        <w:rPr>
          <w:rFonts w:ascii="Times New Roman" w:hAnsi="Times New Roman" w:cs="Times New Roman"/>
          <w:b/>
          <w:szCs w:val="24"/>
        </w:rPr>
        <w:tab/>
        <w:t xml:space="preserve">  </w:t>
      </w:r>
      <w:r w:rsidR="008B06E6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  </w:t>
      </w:r>
      <w:r w:rsidR="00386D4D">
        <w:rPr>
          <w:rFonts w:ascii="Times New Roman" w:hAnsi="Times New Roman" w:cs="Times New Roman"/>
          <w:b/>
          <w:szCs w:val="24"/>
        </w:rPr>
        <w:t xml:space="preserve">2014 – </w:t>
      </w:r>
      <w:r w:rsidRPr="005F3000">
        <w:rPr>
          <w:rFonts w:ascii="Times New Roman" w:hAnsi="Times New Roman" w:cs="Times New Roman"/>
          <w:b/>
          <w:szCs w:val="24"/>
        </w:rPr>
        <w:t>2015</w:t>
      </w:r>
    </w:p>
    <w:p w:rsidR="00ED2BFA" w:rsidRPr="00AA68F5" w:rsidRDefault="00AA68F5" w:rsidP="008F64EE">
      <w:pPr>
        <w:pStyle w:val="ListeParagraf"/>
        <w:numPr>
          <w:ilvl w:val="0"/>
          <w:numId w:val="4"/>
        </w:numPr>
        <w:tabs>
          <w:tab w:val="left" w:pos="567"/>
        </w:tabs>
        <w:spacing w:after="120"/>
        <w:ind w:left="0" w:right="-1418" w:hanging="215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Stajyer</w:t>
      </w:r>
    </w:p>
    <w:p w:rsidR="009B6869" w:rsidRPr="00C136A1" w:rsidRDefault="009B6869" w:rsidP="009B6869">
      <w:pPr>
        <w:tabs>
          <w:tab w:val="left" w:pos="567"/>
          <w:tab w:val="left" w:pos="709"/>
        </w:tabs>
        <w:spacing w:after="0"/>
        <w:ind w:left="-426" w:right="-141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Boğaziçi Üniversitesi – </w:t>
      </w:r>
      <w:r w:rsidRPr="00C136A1">
        <w:rPr>
          <w:rFonts w:ascii="Times New Roman" w:hAnsi="Times New Roman" w:cs="Times New Roman"/>
          <w:b/>
          <w:szCs w:val="24"/>
        </w:rPr>
        <w:t>Eğitim Fakültesi Dekanlığı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C136A1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         </w:t>
      </w:r>
      <w:r w:rsidRPr="00C136A1"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  </w:t>
      </w:r>
      <w:r w:rsidR="00386D4D">
        <w:rPr>
          <w:rFonts w:ascii="Times New Roman" w:hAnsi="Times New Roman" w:cs="Times New Roman"/>
          <w:b/>
          <w:szCs w:val="24"/>
        </w:rPr>
        <w:t xml:space="preserve">2013 – </w:t>
      </w:r>
      <w:r w:rsidRPr="00C136A1">
        <w:rPr>
          <w:rFonts w:ascii="Times New Roman" w:hAnsi="Times New Roman" w:cs="Times New Roman"/>
          <w:b/>
          <w:szCs w:val="24"/>
        </w:rPr>
        <w:t>2014</w:t>
      </w:r>
    </w:p>
    <w:p w:rsidR="009B6869" w:rsidRPr="00AA68F5" w:rsidRDefault="00386D4D" w:rsidP="009B6869">
      <w:pPr>
        <w:pStyle w:val="Balk3"/>
        <w:numPr>
          <w:ilvl w:val="0"/>
          <w:numId w:val="19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right="-1417" w:hanging="218"/>
        <w:textAlignment w:val="baseline"/>
        <w:rPr>
          <w:iCs/>
          <w:color w:val="000000"/>
          <w:sz w:val="22"/>
          <w:szCs w:val="24"/>
        </w:rPr>
      </w:pPr>
      <w:r>
        <w:rPr>
          <w:b w:val="0"/>
          <w:iCs/>
          <w:color w:val="000000"/>
          <w:sz w:val="22"/>
          <w:szCs w:val="24"/>
        </w:rPr>
        <w:t xml:space="preserve">Prof. </w:t>
      </w:r>
      <w:r w:rsidRPr="008F64EE">
        <w:rPr>
          <w:b w:val="0"/>
          <w:iCs/>
          <w:color w:val="000000"/>
          <w:sz w:val="22"/>
          <w:szCs w:val="24"/>
        </w:rPr>
        <w:t xml:space="preserve">Dr. </w:t>
      </w:r>
      <w:proofErr w:type="spellStart"/>
      <w:r w:rsidRPr="008F64EE">
        <w:rPr>
          <w:b w:val="0"/>
          <w:iCs/>
          <w:color w:val="000000"/>
          <w:sz w:val="22"/>
          <w:szCs w:val="24"/>
        </w:rPr>
        <w:t>Güzver</w:t>
      </w:r>
      <w:proofErr w:type="spellEnd"/>
      <w:r w:rsidRPr="008F64EE">
        <w:rPr>
          <w:b w:val="0"/>
          <w:iCs/>
          <w:color w:val="000000"/>
          <w:sz w:val="22"/>
          <w:szCs w:val="24"/>
        </w:rPr>
        <w:t xml:space="preserve"> </w:t>
      </w:r>
      <w:proofErr w:type="spellStart"/>
      <w:r w:rsidRPr="008F64EE">
        <w:rPr>
          <w:b w:val="0"/>
          <w:iCs/>
          <w:color w:val="000000"/>
          <w:sz w:val="22"/>
          <w:szCs w:val="24"/>
        </w:rPr>
        <w:t>Yıldıran</w:t>
      </w:r>
      <w:r>
        <w:rPr>
          <w:b w:val="0"/>
          <w:iCs/>
          <w:color w:val="000000"/>
          <w:sz w:val="22"/>
          <w:szCs w:val="24"/>
        </w:rPr>
        <w:t>’ın</w:t>
      </w:r>
      <w:proofErr w:type="spellEnd"/>
      <w:r>
        <w:rPr>
          <w:b w:val="0"/>
          <w:iCs/>
          <w:color w:val="000000"/>
          <w:sz w:val="22"/>
          <w:szCs w:val="24"/>
        </w:rPr>
        <w:t xml:space="preserve"> </w:t>
      </w:r>
      <w:r w:rsidR="009B6869">
        <w:rPr>
          <w:b w:val="0"/>
          <w:iCs/>
          <w:color w:val="000000"/>
          <w:sz w:val="22"/>
          <w:szCs w:val="24"/>
        </w:rPr>
        <w:t>Öğrenci Asistanı</w:t>
      </w:r>
      <w:r w:rsidR="009B6869" w:rsidRPr="00F5600D">
        <w:rPr>
          <w:b w:val="0"/>
          <w:iCs/>
          <w:color w:val="000000"/>
          <w:sz w:val="22"/>
          <w:szCs w:val="24"/>
        </w:rPr>
        <w:t xml:space="preserve"> </w:t>
      </w:r>
    </w:p>
    <w:p w:rsidR="009B6869" w:rsidRPr="009B6869" w:rsidRDefault="00510F86" w:rsidP="009B6869">
      <w:pPr>
        <w:pStyle w:val="Balk3"/>
        <w:numPr>
          <w:ilvl w:val="1"/>
          <w:numId w:val="19"/>
        </w:numPr>
        <w:shd w:val="clear" w:color="auto" w:fill="FFFFFF"/>
        <w:tabs>
          <w:tab w:val="left" w:pos="284"/>
        </w:tabs>
        <w:spacing w:before="0" w:beforeAutospacing="0" w:after="120" w:afterAutospacing="0" w:line="276" w:lineRule="auto"/>
        <w:ind w:left="426" w:right="-1417" w:hanging="284"/>
        <w:textAlignment w:val="baseline"/>
        <w:rPr>
          <w:iCs/>
          <w:color w:val="000000"/>
          <w:sz w:val="22"/>
          <w:szCs w:val="24"/>
        </w:rPr>
      </w:pPr>
      <w:bookmarkStart w:id="0" w:name="_GoBack"/>
      <w:bookmarkEnd w:id="0"/>
      <w:r>
        <w:rPr>
          <w:b w:val="0"/>
          <w:iCs/>
          <w:color w:val="000000"/>
          <w:sz w:val="22"/>
          <w:szCs w:val="24"/>
        </w:rPr>
        <w:t>“</w:t>
      </w:r>
      <w:r w:rsidR="009B6869" w:rsidRPr="009B6869">
        <w:rPr>
          <w:b w:val="0"/>
          <w:iCs/>
          <w:color w:val="000000"/>
          <w:sz w:val="22"/>
          <w:szCs w:val="24"/>
        </w:rPr>
        <w:t>Okulöncesi Hedeflerine Dönük İzleyici Değerlendirme Aracı</w:t>
      </w:r>
      <w:r>
        <w:rPr>
          <w:b w:val="0"/>
          <w:iCs/>
          <w:color w:val="000000"/>
          <w:sz w:val="22"/>
          <w:szCs w:val="24"/>
        </w:rPr>
        <w:t>” Araştırma Projesi</w:t>
      </w:r>
    </w:p>
    <w:p w:rsidR="009B6869" w:rsidRPr="009B6869" w:rsidRDefault="009B6869" w:rsidP="009B6869">
      <w:pPr>
        <w:tabs>
          <w:tab w:val="left" w:pos="567"/>
          <w:tab w:val="left" w:pos="709"/>
        </w:tabs>
        <w:spacing w:after="0"/>
        <w:ind w:left="-567" w:right="-1276"/>
        <w:rPr>
          <w:rFonts w:ascii="Times New Roman" w:hAnsi="Times New Roman" w:cs="Times New Roman"/>
          <w:b/>
          <w:szCs w:val="24"/>
          <w:u w:val="single"/>
        </w:rPr>
      </w:pPr>
      <w:r w:rsidRPr="009B6869">
        <w:rPr>
          <w:rFonts w:ascii="Times New Roman" w:hAnsi="Times New Roman" w:cs="Times New Roman"/>
          <w:b/>
          <w:szCs w:val="24"/>
          <w:u w:val="single"/>
        </w:rPr>
        <w:t>GÖNÜLLÜ ÇALIŞMALAR</w:t>
      </w:r>
    </w:p>
    <w:p w:rsidR="009B6869" w:rsidRPr="002F522B" w:rsidRDefault="009B6869" w:rsidP="009B6869">
      <w:pPr>
        <w:tabs>
          <w:tab w:val="left" w:pos="567"/>
          <w:tab w:val="left" w:pos="709"/>
        </w:tabs>
        <w:spacing w:after="0"/>
        <w:ind w:left="-426" w:right="-1274"/>
        <w:rPr>
          <w:rFonts w:ascii="Times New Roman" w:hAnsi="Times New Roman" w:cs="Times New Roman"/>
          <w:b/>
          <w:szCs w:val="24"/>
        </w:rPr>
      </w:pPr>
      <w:r w:rsidRPr="002F522B">
        <w:rPr>
          <w:rFonts w:ascii="Times New Roman" w:hAnsi="Times New Roman" w:cs="Times New Roman"/>
          <w:b/>
          <w:szCs w:val="24"/>
        </w:rPr>
        <w:t>Boğaz</w:t>
      </w:r>
      <w:r>
        <w:rPr>
          <w:rFonts w:ascii="Times New Roman" w:hAnsi="Times New Roman" w:cs="Times New Roman"/>
          <w:b/>
          <w:szCs w:val="24"/>
        </w:rPr>
        <w:t xml:space="preserve">içi Üniversitesi – </w:t>
      </w:r>
      <w:r w:rsidRPr="002F522B">
        <w:rPr>
          <w:rFonts w:ascii="Times New Roman" w:hAnsi="Times New Roman" w:cs="Times New Roman"/>
          <w:b/>
          <w:szCs w:val="24"/>
        </w:rPr>
        <w:t>Soma Yaz Okulu</w:t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  <w:t xml:space="preserve"> </w:t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      </w:t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  <w:t xml:space="preserve">   </w:t>
      </w:r>
      <w:r w:rsidRPr="002F522B">
        <w:rPr>
          <w:rFonts w:ascii="Times New Roman" w:hAnsi="Times New Roman" w:cs="Times New Roman"/>
          <w:b/>
          <w:szCs w:val="24"/>
        </w:rPr>
        <w:t>Temmuz, 2015</w:t>
      </w:r>
    </w:p>
    <w:p w:rsidR="009B6869" w:rsidRPr="00CF739D" w:rsidRDefault="009B6869" w:rsidP="009B6869">
      <w:pPr>
        <w:pStyle w:val="ListeParagraf"/>
        <w:numPr>
          <w:ilvl w:val="0"/>
          <w:numId w:val="23"/>
        </w:numPr>
        <w:tabs>
          <w:tab w:val="left" w:pos="567"/>
        </w:tabs>
        <w:spacing w:after="120"/>
        <w:ind w:left="0" w:right="-1418" w:hanging="218"/>
        <w:rPr>
          <w:rFonts w:ascii="Times New Roman" w:hAnsi="Times New Roman" w:cs="Times New Roman"/>
          <w:szCs w:val="24"/>
        </w:rPr>
      </w:pPr>
      <w:r w:rsidRPr="00CF739D">
        <w:rPr>
          <w:rFonts w:ascii="Times New Roman" w:hAnsi="Times New Roman" w:cs="Times New Roman"/>
          <w:szCs w:val="24"/>
        </w:rPr>
        <w:t>Çocuk Hakları ve</w:t>
      </w:r>
      <w:r>
        <w:rPr>
          <w:rFonts w:ascii="Times New Roman" w:hAnsi="Times New Roman" w:cs="Times New Roman"/>
          <w:szCs w:val="24"/>
        </w:rPr>
        <w:t xml:space="preserve"> Duygu Atölyeleri Sorumlusu</w:t>
      </w:r>
    </w:p>
    <w:p w:rsidR="008F64EE" w:rsidRPr="002F522B" w:rsidRDefault="008F64EE" w:rsidP="008F64EE">
      <w:pPr>
        <w:tabs>
          <w:tab w:val="left" w:pos="567"/>
          <w:tab w:val="left" w:pos="709"/>
        </w:tabs>
        <w:spacing w:after="0"/>
        <w:ind w:left="-426" w:right="-1417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Boğaziçi Üniversitesi –  A</w:t>
      </w:r>
      <w:r w:rsidR="00F933AD">
        <w:rPr>
          <w:rFonts w:ascii="Times New Roman" w:hAnsi="Times New Roman" w:cs="Times New Roman"/>
          <w:b/>
          <w:szCs w:val="24"/>
        </w:rPr>
        <w:t xml:space="preserve">kran Rehberliği Projesi </w:t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   </w:t>
      </w:r>
      <w:r w:rsidRPr="002F522B">
        <w:rPr>
          <w:rFonts w:ascii="Times New Roman" w:hAnsi="Times New Roman" w:cs="Times New Roman"/>
          <w:b/>
          <w:szCs w:val="24"/>
        </w:rPr>
        <w:t xml:space="preserve">2014 - </w:t>
      </w:r>
      <w:r>
        <w:rPr>
          <w:rFonts w:ascii="Times New Roman" w:hAnsi="Times New Roman" w:cs="Times New Roman"/>
          <w:b/>
          <w:szCs w:val="24"/>
        </w:rPr>
        <w:t>2016</w:t>
      </w:r>
    </w:p>
    <w:p w:rsidR="008F64EE" w:rsidRPr="00CF739D" w:rsidRDefault="008F64EE" w:rsidP="008F64EE">
      <w:pPr>
        <w:pStyle w:val="ListeParagraf"/>
        <w:numPr>
          <w:ilvl w:val="0"/>
          <w:numId w:val="4"/>
        </w:numPr>
        <w:tabs>
          <w:tab w:val="left" w:pos="567"/>
        </w:tabs>
        <w:spacing w:after="120"/>
        <w:ind w:left="0" w:right="-1418" w:hanging="21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Akran Rehber</w:t>
      </w:r>
    </w:p>
    <w:p w:rsidR="008F64EE" w:rsidRPr="002F522B" w:rsidRDefault="008F64EE" w:rsidP="008F64EE">
      <w:pPr>
        <w:tabs>
          <w:tab w:val="left" w:pos="567"/>
          <w:tab w:val="left" w:pos="709"/>
        </w:tabs>
        <w:spacing w:after="0"/>
        <w:ind w:left="-426" w:right="-1417"/>
        <w:rPr>
          <w:rFonts w:ascii="Times New Roman" w:hAnsi="Times New Roman" w:cs="Times New Roman"/>
          <w:b/>
          <w:szCs w:val="24"/>
        </w:rPr>
      </w:pPr>
      <w:r w:rsidRPr="002F522B">
        <w:rPr>
          <w:rFonts w:ascii="Times New Roman" w:hAnsi="Times New Roman" w:cs="Times New Roman"/>
          <w:b/>
          <w:szCs w:val="24"/>
        </w:rPr>
        <w:t xml:space="preserve">Boğaziçi Üniversitesi Psikolojik Danışma Komitesi </w:t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   </w:t>
      </w:r>
      <w:r w:rsidRPr="002F522B">
        <w:rPr>
          <w:rFonts w:ascii="Times New Roman" w:hAnsi="Times New Roman" w:cs="Times New Roman"/>
          <w:b/>
          <w:szCs w:val="24"/>
        </w:rPr>
        <w:t xml:space="preserve">2014 - </w:t>
      </w:r>
      <w:r>
        <w:rPr>
          <w:rFonts w:ascii="Times New Roman" w:hAnsi="Times New Roman" w:cs="Times New Roman"/>
          <w:b/>
          <w:szCs w:val="24"/>
        </w:rPr>
        <w:t>2016</w:t>
      </w:r>
    </w:p>
    <w:p w:rsidR="008F64EE" w:rsidRPr="00D72B09" w:rsidRDefault="008F64EE" w:rsidP="008F64EE">
      <w:pPr>
        <w:pStyle w:val="ListeParagraf"/>
        <w:numPr>
          <w:ilvl w:val="0"/>
          <w:numId w:val="20"/>
        </w:numPr>
        <w:tabs>
          <w:tab w:val="left" w:pos="567"/>
        </w:tabs>
        <w:spacing w:after="0"/>
        <w:ind w:left="0" w:right="-1417" w:hanging="218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Sayman</w:t>
      </w:r>
      <w:r w:rsidR="00F933AD">
        <w:rPr>
          <w:rFonts w:ascii="Times New Roman" w:hAnsi="Times New Roman" w:cs="Times New Roman"/>
          <w:szCs w:val="24"/>
        </w:rPr>
        <w:t xml:space="preserve"> </w:t>
      </w:r>
    </w:p>
    <w:p w:rsidR="008F64EE" w:rsidRPr="00D72B09" w:rsidRDefault="008F64EE" w:rsidP="00F933AD">
      <w:pPr>
        <w:pStyle w:val="ListeParagraf"/>
        <w:numPr>
          <w:ilvl w:val="0"/>
          <w:numId w:val="20"/>
        </w:numPr>
        <w:tabs>
          <w:tab w:val="left" w:pos="567"/>
        </w:tabs>
        <w:spacing w:after="120"/>
        <w:ind w:left="0" w:right="-991" w:hanging="215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Organizasyon Ekibi Üyesi</w:t>
      </w:r>
    </w:p>
    <w:p w:rsidR="001B2F5D" w:rsidRPr="002F522B" w:rsidRDefault="00BE576D" w:rsidP="0019198C">
      <w:pPr>
        <w:tabs>
          <w:tab w:val="left" w:pos="567"/>
          <w:tab w:val="left" w:pos="709"/>
        </w:tabs>
        <w:spacing w:after="0"/>
        <w:ind w:left="-426" w:right="-1417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>Boğaziçi Ü</w:t>
      </w:r>
      <w:r w:rsidR="001B2F5D" w:rsidRPr="002F522B">
        <w:rPr>
          <w:rFonts w:ascii="Times New Roman" w:hAnsi="Times New Roman" w:cs="Times New Roman"/>
          <w:b/>
          <w:szCs w:val="24"/>
        </w:rPr>
        <w:t xml:space="preserve">niversitesi Sosyal Hizmet Kulübü </w:t>
      </w:r>
      <w:r w:rsidR="00D72B09">
        <w:rPr>
          <w:rFonts w:ascii="Times New Roman" w:hAnsi="Times New Roman" w:cs="Times New Roman"/>
          <w:b/>
          <w:szCs w:val="24"/>
        </w:rPr>
        <w:tab/>
      </w:r>
      <w:r w:rsidR="00B97A9E" w:rsidRPr="002F522B">
        <w:rPr>
          <w:rFonts w:ascii="Times New Roman" w:hAnsi="Times New Roman" w:cs="Times New Roman"/>
          <w:b/>
          <w:szCs w:val="24"/>
        </w:rPr>
        <w:tab/>
      </w:r>
      <w:r w:rsidR="00B97A9E" w:rsidRPr="002F522B">
        <w:rPr>
          <w:rFonts w:ascii="Times New Roman" w:hAnsi="Times New Roman" w:cs="Times New Roman"/>
          <w:b/>
          <w:szCs w:val="24"/>
        </w:rPr>
        <w:tab/>
      </w:r>
      <w:r w:rsidR="00B97A9E" w:rsidRPr="002F522B">
        <w:rPr>
          <w:rFonts w:ascii="Times New Roman" w:hAnsi="Times New Roman" w:cs="Times New Roman"/>
          <w:b/>
          <w:szCs w:val="24"/>
        </w:rPr>
        <w:tab/>
      </w:r>
      <w:r w:rsidR="00B97A9E" w:rsidRPr="002F522B">
        <w:rPr>
          <w:rFonts w:ascii="Times New Roman" w:hAnsi="Times New Roman" w:cs="Times New Roman"/>
          <w:b/>
          <w:szCs w:val="24"/>
        </w:rPr>
        <w:tab/>
      </w:r>
      <w:r w:rsidR="00B97A9E" w:rsidRPr="002F522B">
        <w:rPr>
          <w:rFonts w:ascii="Times New Roman" w:hAnsi="Times New Roman" w:cs="Times New Roman"/>
          <w:b/>
          <w:szCs w:val="24"/>
        </w:rPr>
        <w:tab/>
      </w:r>
      <w:r w:rsidR="00B97A9E" w:rsidRPr="002F522B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 xml:space="preserve">          </w:t>
      </w:r>
      <w:r w:rsidR="00B97A9E" w:rsidRPr="002F522B">
        <w:rPr>
          <w:rFonts w:ascii="Times New Roman" w:hAnsi="Times New Roman" w:cs="Times New Roman"/>
          <w:b/>
          <w:szCs w:val="24"/>
        </w:rPr>
        <w:t xml:space="preserve">2013 - </w:t>
      </w:r>
      <w:r w:rsidR="007D5947">
        <w:rPr>
          <w:rFonts w:ascii="Times New Roman" w:hAnsi="Times New Roman" w:cs="Times New Roman"/>
          <w:b/>
          <w:szCs w:val="24"/>
        </w:rPr>
        <w:t>2016</w:t>
      </w:r>
    </w:p>
    <w:p w:rsidR="002F522B" w:rsidRPr="00D72B09" w:rsidRDefault="00D72B09" w:rsidP="008F64EE">
      <w:pPr>
        <w:pStyle w:val="ListeParagraf"/>
        <w:numPr>
          <w:ilvl w:val="0"/>
          <w:numId w:val="22"/>
        </w:numPr>
        <w:tabs>
          <w:tab w:val="left" w:pos="142"/>
          <w:tab w:val="left" w:pos="567"/>
        </w:tabs>
        <w:spacing w:after="120"/>
        <w:ind w:left="0" w:right="-1418" w:hanging="21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Çocuk Hakları Birimi Üyesi </w:t>
      </w:r>
    </w:p>
    <w:p w:rsidR="006E22C7" w:rsidRPr="006E22C7" w:rsidRDefault="006E22C7" w:rsidP="0019198C">
      <w:pPr>
        <w:tabs>
          <w:tab w:val="left" w:pos="709"/>
        </w:tabs>
        <w:spacing w:after="0"/>
        <w:ind w:left="-426" w:right="-1417"/>
        <w:rPr>
          <w:rFonts w:ascii="Times New Roman" w:hAnsi="Times New Roman" w:cs="Times New Roman"/>
          <w:b/>
          <w:i/>
          <w:szCs w:val="24"/>
        </w:rPr>
      </w:pPr>
      <w:r w:rsidRPr="006E22C7">
        <w:rPr>
          <w:rFonts w:ascii="Times New Roman" w:hAnsi="Times New Roman" w:cs="Times New Roman"/>
          <w:b/>
          <w:szCs w:val="24"/>
        </w:rPr>
        <w:t xml:space="preserve">Boğaziçi Üniversitesi </w:t>
      </w:r>
      <w:r w:rsidR="00D72B09">
        <w:rPr>
          <w:rFonts w:ascii="Times New Roman" w:hAnsi="Times New Roman" w:cs="Times New Roman"/>
          <w:b/>
          <w:szCs w:val="24"/>
        </w:rPr>
        <w:t xml:space="preserve">Gülen Gözler Projesi – </w:t>
      </w:r>
      <w:r w:rsidR="00D72B09" w:rsidRPr="00D72B09">
        <w:rPr>
          <w:rFonts w:ascii="Times New Roman" w:hAnsi="Times New Roman" w:cs="Times New Roman"/>
          <w:b/>
          <w:szCs w:val="24"/>
        </w:rPr>
        <w:t xml:space="preserve">Bahçelievler Şeyh </w:t>
      </w:r>
      <w:proofErr w:type="spellStart"/>
      <w:r w:rsidR="00D72B09" w:rsidRPr="00D72B09">
        <w:rPr>
          <w:rFonts w:ascii="Times New Roman" w:hAnsi="Times New Roman" w:cs="Times New Roman"/>
          <w:b/>
          <w:szCs w:val="24"/>
        </w:rPr>
        <w:t>Zayed</w:t>
      </w:r>
      <w:proofErr w:type="spellEnd"/>
      <w:r w:rsidR="00D72B09" w:rsidRPr="00D72B09">
        <w:rPr>
          <w:rFonts w:ascii="Times New Roman" w:hAnsi="Times New Roman" w:cs="Times New Roman"/>
          <w:b/>
          <w:szCs w:val="24"/>
        </w:rPr>
        <w:t xml:space="preserve"> Çocuk Yuvası</w:t>
      </w:r>
      <w:r>
        <w:rPr>
          <w:rFonts w:ascii="Times New Roman" w:hAnsi="Times New Roman" w:cs="Times New Roman"/>
          <w:b/>
          <w:szCs w:val="24"/>
        </w:rPr>
        <w:tab/>
      </w:r>
      <w:r w:rsidRPr="006E22C7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 xml:space="preserve">          </w:t>
      </w:r>
      <w:r w:rsidRPr="006E22C7">
        <w:rPr>
          <w:rFonts w:ascii="Times New Roman" w:hAnsi="Times New Roman" w:cs="Times New Roman"/>
          <w:b/>
          <w:szCs w:val="24"/>
        </w:rPr>
        <w:t xml:space="preserve">2013 - </w:t>
      </w:r>
      <w:r>
        <w:rPr>
          <w:rFonts w:ascii="Times New Roman" w:hAnsi="Times New Roman" w:cs="Times New Roman"/>
          <w:b/>
          <w:szCs w:val="24"/>
        </w:rPr>
        <w:t>2014</w:t>
      </w:r>
    </w:p>
    <w:p w:rsidR="002F522B" w:rsidRPr="00D72B09" w:rsidRDefault="00D72B09" w:rsidP="008F64EE">
      <w:pPr>
        <w:pStyle w:val="ListeParagraf"/>
        <w:numPr>
          <w:ilvl w:val="0"/>
          <w:numId w:val="22"/>
        </w:numPr>
        <w:tabs>
          <w:tab w:val="left" w:pos="0"/>
          <w:tab w:val="left" w:pos="567"/>
        </w:tabs>
        <w:spacing w:after="120"/>
        <w:ind w:left="0" w:right="-1418" w:hanging="21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Proje Gönüllüsü</w:t>
      </w:r>
    </w:p>
    <w:p w:rsidR="008F64EE" w:rsidRDefault="008F64EE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  <w:u w:val="single"/>
        </w:rPr>
      </w:pPr>
    </w:p>
    <w:p w:rsidR="008F64EE" w:rsidRDefault="008F64EE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  <w:u w:val="single"/>
        </w:rPr>
      </w:pPr>
    </w:p>
    <w:p w:rsidR="008F64EE" w:rsidRDefault="008F64EE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  <w:u w:val="single"/>
        </w:rPr>
      </w:pPr>
    </w:p>
    <w:p w:rsidR="002737FD" w:rsidRPr="002737FD" w:rsidRDefault="002737FD" w:rsidP="002737FD">
      <w:pPr>
        <w:tabs>
          <w:tab w:val="left" w:pos="567"/>
          <w:tab w:val="left" w:pos="709"/>
        </w:tabs>
        <w:spacing w:after="120"/>
        <w:ind w:right="-1418"/>
        <w:rPr>
          <w:rFonts w:ascii="Times New Roman" w:hAnsi="Times New Roman" w:cs="Times New Roman"/>
          <w:szCs w:val="24"/>
        </w:rPr>
      </w:pPr>
    </w:p>
    <w:p w:rsidR="00386D4D" w:rsidRDefault="00386D4D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  <w:u w:val="single"/>
        </w:rPr>
      </w:pPr>
    </w:p>
    <w:p w:rsidR="00386D4D" w:rsidRDefault="00386D4D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  <w:u w:val="single"/>
        </w:rPr>
      </w:pPr>
    </w:p>
    <w:p w:rsidR="00D82257" w:rsidRPr="00D82257" w:rsidRDefault="00D82257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  <w:u w:val="single"/>
        </w:rPr>
      </w:pPr>
      <w:r w:rsidRPr="00D82257">
        <w:rPr>
          <w:rFonts w:ascii="Times New Roman" w:hAnsi="Times New Roman" w:cs="Times New Roman"/>
          <w:b/>
          <w:szCs w:val="24"/>
          <w:u w:val="single"/>
        </w:rPr>
        <w:t>SEMİNER/KONGRELER</w:t>
      </w:r>
    </w:p>
    <w:p w:rsidR="00EF7C97" w:rsidRDefault="00EF7C97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ÇA</w:t>
      </w:r>
      <w:r w:rsidR="008B06E6">
        <w:rPr>
          <w:rFonts w:ascii="Times New Roman" w:hAnsi="Times New Roman" w:cs="Times New Roman"/>
          <w:b/>
          <w:szCs w:val="24"/>
        </w:rPr>
        <w:t>TED 3. Ail</w:t>
      </w:r>
      <w:r w:rsidR="00F933AD">
        <w:rPr>
          <w:rFonts w:ascii="Times New Roman" w:hAnsi="Times New Roman" w:cs="Times New Roman"/>
          <w:b/>
          <w:szCs w:val="24"/>
        </w:rPr>
        <w:t>e Sempozyumu</w:t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</w:t>
      </w:r>
      <w:r w:rsidR="008B06E6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Mayıs, 2016</w:t>
      </w:r>
    </w:p>
    <w:p w:rsidR="00D00011" w:rsidRDefault="00D00011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Türk Psikologlar Derneği 1. Travma Sempozyumu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 xml:space="preserve">        </w:t>
      </w:r>
      <w:r>
        <w:rPr>
          <w:rFonts w:ascii="Times New Roman" w:hAnsi="Times New Roman" w:cs="Times New Roman"/>
          <w:b/>
          <w:szCs w:val="24"/>
        </w:rPr>
        <w:t>Nisan, 2016</w:t>
      </w:r>
    </w:p>
    <w:p w:rsidR="00D00011" w:rsidRDefault="00D00011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ÇATED Aile Terapisi Seminerleri II – </w:t>
      </w:r>
      <w:proofErr w:type="spellStart"/>
      <w:r>
        <w:rPr>
          <w:rFonts w:ascii="Times New Roman" w:hAnsi="Times New Roman" w:cs="Times New Roman"/>
          <w:b/>
          <w:szCs w:val="24"/>
        </w:rPr>
        <w:t>Çift&amp;Aile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Danışmanlı</w:t>
      </w:r>
      <w:r w:rsidR="00F933AD">
        <w:rPr>
          <w:rFonts w:ascii="Times New Roman" w:hAnsi="Times New Roman" w:cs="Times New Roman"/>
          <w:b/>
          <w:szCs w:val="24"/>
        </w:rPr>
        <w:t xml:space="preserve">ğında </w:t>
      </w:r>
      <w:proofErr w:type="spellStart"/>
      <w:r w:rsidR="00F933AD">
        <w:rPr>
          <w:rFonts w:ascii="Times New Roman" w:hAnsi="Times New Roman" w:cs="Times New Roman"/>
          <w:b/>
          <w:szCs w:val="24"/>
        </w:rPr>
        <w:t>Terapötik</w:t>
      </w:r>
      <w:proofErr w:type="spellEnd"/>
      <w:r w:rsidR="00F933AD">
        <w:rPr>
          <w:rFonts w:ascii="Times New Roman" w:hAnsi="Times New Roman" w:cs="Times New Roman"/>
          <w:b/>
          <w:szCs w:val="24"/>
        </w:rPr>
        <w:t xml:space="preserve"> Kart Kullanımı</w:t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Cs w:val="24"/>
        </w:rPr>
        <w:t>Mart, 2016</w:t>
      </w:r>
    </w:p>
    <w:p w:rsidR="00A90E1A" w:rsidRDefault="00A90E1A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</w:rPr>
      </w:pPr>
      <w:r w:rsidRPr="00A90E1A">
        <w:rPr>
          <w:rFonts w:ascii="Times New Roman" w:hAnsi="Times New Roman" w:cs="Times New Roman"/>
          <w:b/>
          <w:szCs w:val="24"/>
        </w:rPr>
        <w:t>Davranış Bilimleri Enstitüsü – Çocuk Güvenliği Eğitimi</w:t>
      </w:r>
      <w:r w:rsidRPr="00A90E1A">
        <w:rPr>
          <w:rFonts w:ascii="Times New Roman" w:hAnsi="Times New Roman" w:cs="Times New Roman"/>
          <w:b/>
          <w:szCs w:val="24"/>
        </w:rPr>
        <w:tab/>
      </w:r>
      <w:r w:rsidRPr="00A90E1A">
        <w:rPr>
          <w:rFonts w:ascii="Times New Roman" w:hAnsi="Times New Roman" w:cs="Times New Roman"/>
          <w:b/>
          <w:szCs w:val="24"/>
        </w:rPr>
        <w:tab/>
      </w:r>
      <w:r w:rsidRPr="00A90E1A">
        <w:rPr>
          <w:rFonts w:ascii="Times New Roman" w:hAnsi="Times New Roman" w:cs="Times New Roman"/>
          <w:b/>
          <w:szCs w:val="24"/>
        </w:rPr>
        <w:tab/>
      </w:r>
      <w:r w:rsidRPr="00A90E1A">
        <w:rPr>
          <w:rFonts w:ascii="Times New Roman" w:hAnsi="Times New Roman" w:cs="Times New Roman"/>
          <w:b/>
          <w:szCs w:val="24"/>
        </w:rPr>
        <w:tab/>
      </w:r>
      <w:r w:rsidRPr="00A90E1A">
        <w:rPr>
          <w:rFonts w:ascii="Times New Roman" w:hAnsi="Times New Roman" w:cs="Times New Roman"/>
          <w:b/>
          <w:szCs w:val="24"/>
        </w:rPr>
        <w:tab/>
      </w:r>
      <w:r w:rsidRPr="00A90E1A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 xml:space="preserve">    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933AD">
        <w:rPr>
          <w:rFonts w:ascii="Times New Roman" w:hAnsi="Times New Roman" w:cs="Times New Roman"/>
          <w:b/>
          <w:szCs w:val="24"/>
        </w:rPr>
        <w:t xml:space="preserve">  </w:t>
      </w:r>
      <w:r w:rsidRPr="00A90E1A">
        <w:rPr>
          <w:rFonts w:ascii="Times New Roman" w:hAnsi="Times New Roman" w:cs="Times New Roman"/>
          <w:b/>
          <w:szCs w:val="24"/>
        </w:rPr>
        <w:t>Şubat, 2016</w:t>
      </w:r>
    </w:p>
    <w:p w:rsidR="00A90E1A" w:rsidRDefault="00A90E1A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Özel Amerikan Robert </w:t>
      </w:r>
      <w:proofErr w:type="spellStart"/>
      <w:r>
        <w:rPr>
          <w:rFonts w:ascii="Times New Roman" w:hAnsi="Times New Roman" w:cs="Times New Roman"/>
          <w:b/>
          <w:szCs w:val="24"/>
        </w:rPr>
        <w:t>Lisesi&amp;İstanbul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Psikanaliz Derneği - 9. Okul ve Psikanaliz Sempozyumu</w:t>
      </w:r>
      <w:r>
        <w:rPr>
          <w:rFonts w:ascii="Times New Roman" w:hAnsi="Times New Roman" w:cs="Times New Roman"/>
          <w:b/>
          <w:szCs w:val="24"/>
        </w:rPr>
        <w:tab/>
        <w:t xml:space="preserve"> </w:t>
      </w:r>
      <w:r w:rsidR="00F933AD">
        <w:rPr>
          <w:rFonts w:ascii="Times New Roman" w:hAnsi="Times New Roman" w:cs="Times New Roman"/>
          <w:b/>
          <w:szCs w:val="24"/>
        </w:rPr>
        <w:t xml:space="preserve">       </w:t>
      </w:r>
      <w:r>
        <w:rPr>
          <w:rFonts w:ascii="Times New Roman" w:hAnsi="Times New Roman" w:cs="Times New Roman"/>
          <w:b/>
          <w:szCs w:val="24"/>
        </w:rPr>
        <w:t>Şubat, 2016</w:t>
      </w:r>
    </w:p>
    <w:p w:rsidR="00A90E1A" w:rsidRPr="00A90E1A" w:rsidRDefault="00D00011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</w:rPr>
      </w:pPr>
      <w:proofErr w:type="gramStart"/>
      <w:r>
        <w:rPr>
          <w:rFonts w:ascii="Times New Roman" w:hAnsi="Times New Roman" w:cs="Times New Roman"/>
          <w:b/>
          <w:szCs w:val="24"/>
        </w:rPr>
        <w:t xml:space="preserve">ÇATED </w:t>
      </w:r>
      <w:r w:rsidR="00D82257">
        <w:rPr>
          <w:rFonts w:ascii="Times New Roman" w:hAnsi="Times New Roman" w:cs="Times New Roman"/>
          <w:b/>
          <w:szCs w:val="24"/>
        </w:rPr>
        <w:t xml:space="preserve"> Aile</w:t>
      </w:r>
      <w:proofErr w:type="gramEnd"/>
      <w:r w:rsidR="00D82257">
        <w:rPr>
          <w:rFonts w:ascii="Times New Roman" w:hAnsi="Times New Roman" w:cs="Times New Roman"/>
          <w:b/>
          <w:szCs w:val="24"/>
        </w:rPr>
        <w:t xml:space="preserve"> Terapisi Seminerleri I – </w:t>
      </w:r>
      <w:r w:rsidR="00A90E1A">
        <w:rPr>
          <w:rFonts w:ascii="Times New Roman" w:hAnsi="Times New Roman" w:cs="Times New Roman"/>
          <w:b/>
          <w:szCs w:val="24"/>
        </w:rPr>
        <w:t xml:space="preserve">Satir </w:t>
      </w:r>
      <w:proofErr w:type="spellStart"/>
      <w:r w:rsidR="00A90E1A">
        <w:rPr>
          <w:rFonts w:ascii="Times New Roman" w:hAnsi="Times New Roman" w:cs="Times New Roman"/>
          <w:b/>
          <w:szCs w:val="24"/>
        </w:rPr>
        <w:t>Dönüşümsel</w:t>
      </w:r>
      <w:proofErr w:type="spellEnd"/>
      <w:r w:rsidR="00A90E1A">
        <w:rPr>
          <w:rFonts w:ascii="Times New Roman" w:hAnsi="Times New Roman" w:cs="Times New Roman"/>
          <w:b/>
          <w:szCs w:val="24"/>
        </w:rPr>
        <w:t xml:space="preserve"> Sistemik Terapi</w:t>
      </w:r>
      <w:r w:rsidR="00A90E1A">
        <w:rPr>
          <w:rFonts w:ascii="Times New Roman" w:hAnsi="Times New Roman" w:cs="Times New Roman"/>
          <w:b/>
          <w:szCs w:val="24"/>
        </w:rPr>
        <w:tab/>
      </w:r>
      <w:r w:rsidR="00A90E1A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 xml:space="preserve">            </w:t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  </w:t>
      </w:r>
      <w:r w:rsidR="00A90E1A">
        <w:rPr>
          <w:rFonts w:ascii="Times New Roman" w:hAnsi="Times New Roman" w:cs="Times New Roman"/>
          <w:b/>
          <w:szCs w:val="24"/>
        </w:rPr>
        <w:t>Şubat, 2016</w:t>
      </w:r>
    </w:p>
    <w:p w:rsidR="00A90E1A" w:rsidRPr="00A90E1A" w:rsidRDefault="00A90E1A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</w:rPr>
      </w:pPr>
      <w:r w:rsidRPr="00A90E1A">
        <w:rPr>
          <w:rFonts w:ascii="Times New Roman" w:hAnsi="Times New Roman" w:cs="Times New Roman"/>
          <w:b/>
          <w:szCs w:val="24"/>
        </w:rPr>
        <w:t xml:space="preserve">12. Ulusal PDR Öğrenci </w:t>
      </w:r>
      <w:proofErr w:type="spellStart"/>
      <w:r w:rsidRPr="00A90E1A">
        <w:rPr>
          <w:rFonts w:ascii="Times New Roman" w:hAnsi="Times New Roman" w:cs="Times New Roman"/>
          <w:b/>
          <w:szCs w:val="24"/>
        </w:rPr>
        <w:t>Kongresi&amp;Psikolojik</w:t>
      </w:r>
      <w:proofErr w:type="spellEnd"/>
      <w:r w:rsidRPr="00A90E1A">
        <w:rPr>
          <w:rFonts w:ascii="Times New Roman" w:hAnsi="Times New Roman" w:cs="Times New Roman"/>
          <w:b/>
          <w:szCs w:val="24"/>
        </w:rPr>
        <w:t xml:space="preserve"> Travma ve TSSB </w:t>
      </w:r>
      <w:proofErr w:type="spellStart"/>
      <w:r w:rsidRPr="00A90E1A">
        <w:rPr>
          <w:rFonts w:ascii="Times New Roman" w:hAnsi="Times New Roman" w:cs="Times New Roman"/>
          <w:b/>
          <w:szCs w:val="24"/>
        </w:rPr>
        <w:t>Çalıştayı</w:t>
      </w:r>
      <w:proofErr w:type="spellEnd"/>
      <w:r w:rsidRPr="00A90E1A">
        <w:rPr>
          <w:rFonts w:ascii="Times New Roman" w:hAnsi="Times New Roman" w:cs="Times New Roman"/>
          <w:b/>
          <w:szCs w:val="24"/>
        </w:rPr>
        <w:tab/>
      </w:r>
      <w:r w:rsidRPr="00A90E1A">
        <w:rPr>
          <w:rFonts w:ascii="Times New Roman" w:hAnsi="Times New Roman" w:cs="Times New Roman"/>
          <w:b/>
          <w:szCs w:val="24"/>
        </w:rPr>
        <w:tab/>
      </w:r>
      <w:r w:rsidRPr="00A90E1A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 xml:space="preserve">     </w:t>
      </w:r>
      <w:r w:rsidRPr="00A90E1A">
        <w:rPr>
          <w:rFonts w:ascii="Times New Roman" w:hAnsi="Times New Roman" w:cs="Times New Roman"/>
          <w:b/>
          <w:szCs w:val="24"/>
        </w:rPr>
        <w:t xml:space="preserve">    </w:t>
      </w:r>
      <w:r w:rsidR="00F933AD">
        <w:rPr>
          <w:rFonts w:ascii="Times New Roman" w:hAnsi="Times New Roman" w:cs="Times New Roman"/>
          <w:b/>
          <w:szCs w:val="24"/>
        </w:rPr>
        <w:tab/>
        <w:t xml:space="preserve">    </w:t>
      </w:r>
      <w:r w:rsidRPr="00A90E1A">
        <w:rPr>
          <w:rFonts w:ascii="Times New Roman" w:hAnsi="Times New Roman" w:cs="Times New Roman"/>
          <w:b/>
          <w:szCs w:val="24"/>
        </w:rPr>
        <w:t>Temmuz, 2015</w:t>
      </w:r>
    </w:p>
    <w:p w:rsidR="00A90E1A" w:rsidRPr="00A90E1A" w:rsidRDefault="00A90E1A" w:rsidP="0019198C">
      <w:pPr>
        <w:tabs>
          <w:tab w:val="left" w:pos="567"/>
          <w:tab w:val="left" w:pos="709"/>
        </w:tabs>
        <w:spacing w:after="0"/>
        <w:ind w:left="-567" w:right="-1417"/>
        <w:rPr>
          <w:rFonts w:ascii="Times New Roman" w:hAnsi="Times New Roman" w:cs="Times New Roman"/>
          <w:b/>
          <w:szCs w:val="24"/>
        </w:rPr>
      </w:pPr>
      <w:r w:rsidRPr="00A90E1A">
        <w:rPr>
          <w:rFonts w:ascii="Times New Roman" w:hAnsi="Times New Roman" w:cs="Times New Roman"/>
          <w:b/>
          <w:szCs w:val="24"/>
        </w:rPr>
        <w:t xml:space="preserve">Boğaziçi Üniversitesi Eğitim ve Araştırma </w:t>
      </w:r>
      <w:proofErr w:type="spellStart"/>
      <w:r w:rsidRPr="00A90E1A">
        <w:rPr>
          <w:rFonts w:ascii="Times New Roman" w:hAnsi="Times New Roman" w:cs="Times New Roman"/>
          <w:b/>
          <w:szCs w:val="24"/>
        </w:rPr>
        <w:t>Kulübü&amp;New</w:t>
      </w:r>
      <w:proofErr w:type="spellEnd"/>
      <w:r w:rsidRPr="00A90E1A">
        <w:rPr>
          <w:rFonts w:ascii="Times New Roman" w:hAnsi="Times New Roman" w:cs="Times New Roman"/>
          <w:b/>
          <w:szCs w:val="24"/>
        </w:rPr>
        <w:t xml:space="preserve"> York </w:t>
      </w:r>
      <w:proofErr w:type="spellStart"/>
      <w:r w:rsidRPr="00A90E1A">
        <w:rPr>
          <w:rFonts w:ascii="Times New Roman" w:hAnsi="Times New Roman" w:cs="Times New Roman"/>
          <w:b/>
          <w:szCs w:val="24"/>
        </w:rPr>
        <w:t>Institute</w:t>
      </w:r>
      <w:proofErr w:type="spellEnd"/>
      <w:r w:rsidRPr="00A90E1A">
        <w:rPr>
          <w:rFonts w:ascii="Times New Roman" w:hAnsi="Times New Roman" w:cs="Times New Roman"/>
          <w:b/>
          <w:szCs w:val="24"/>
        </w:rPr>
        <w:t xml:space="preserve"> of </w:t>
      </w:r>
      <w:proofErr w:type="spellStart"/>
      <w:r w:rsidRPr="00A90E1A">
        <w:rPr>
          <w:rFonts w:ascii="Times New Roman" w:hAnsi="Times New Roman" w:cs="Times New Roman"/>
          <w:b/>
          <w:szCs w:val="24"/>
        </w:rPr>
        <w:t>Technology</w:t>
      </w:r>
      <w:proofErr w:type="spellEnd"/>
      <w:r w:rsidRPr="00A90E1A">
        <w:rPr>
          <w:rFonts w:ascii="Times New Roman" w:hAnsi="Times New Roman" w:cs="Times New Roman"/>
          <w:b/>
          <w:szCs w:val="24"/>
        </w:rPr>
        <w:t xml:space="preserve"> – </w:t>
      </w:r>
      <w:r w:rsidRPr="00A90E1A">
        <w:rPr>
          <w:rFonts w:ascii="Times New Roman" w:hAnsi="Times New Roman" w:cs="Times New Roman"/>
          <w:b/>
          <w:szCs w:val="24"/>
        </w:rPr>
        <w:tab/>
        <w:t xml:space="preserve">           </w:t>
      </w:r>
      <w:r w:rsidR="008B06E6">
        <w:rPr>
          <w:rFonts w:ascii="Times New Roman" w:hAnsi="Times New Roman" w:cs="Times New Roman"/>
          <w:b/>
          <w:szCs w:val="24"/>
        </w:rPr>
        <w:t xml:space="preserve">   </w:t>
      </w:r>
      <w:r w:rsidR="00F933AD">
        <w:rPr>
          <w:rFonts w:ascii="Times New Roman" w:hAnsi="Times New Roman" w:cs="Times New Roman"/>
          <w:b/>
          <w:szCs w:val="24"/>
        </w:rPr>
        <w:t xml:space="preserve">    </w:t>
      </w:r>
      <w:r w:rsidRPr="00A90E1A">
        <w:rPr>
          <w:rFonts w:ascii="Times New Roman" w:hAnsi="Times New Roman" w:cs="Times New Roman"/>
          <w:b/>
          <w:szCs w:val="24"/>
        </w:rPr>
        <w:t>Ağustos, 2014</w:t>
      </w:r>
    </w:p>
    <w:p w:rsidR="00A90E1A" w:rsidRPr="002B178D" w:rsidRDefault="00A90E1A" w:rsidP="0019198C">
      <w:pPr>
        <w:tabs>
          <w:tab w:val="left" w:pos="567"/>
          <w:tab w:val="left" w:pos="709"/>
        </w:tabs>
        <w:spacing w:after="120"/>
        <w:ind w:left="-567" w:right="-1418"/>
        <w:rPr>
          <w:rFonts w:ascii="Times New Roman" w:hAnsi="Times New Roman" w:cs="Times New Roman"/>
          <w:b/>
          <w:szCs w:val="24"/>
        </w:rPr>
      </w:pPr>
      <w:r w:rsidRPr="002B178D">
        <w:rPr>
          <w:rFonts w:ascii="Times New Roman" w:hAnsi="Times New Roman" w:cs="Times New Roman"/>
          <w:b/>
          <w:szCs w:val="24"/>
        </w:rPr>
        <w:t xml:space="preserve">“Kültürler Arası Farkındalık </w:t>
      </w:r>
      <w:r w:rsidR="00A8096C" w:rsidRPr="002B178D">
        <w:rPr>
          <w:rFonts w:ascii="Times New Roman" w:hAnsi="Times New Roman" w:cs="Times New Roman"/>
          <w:b/>
          <w:szCs w:val="24"/>
        </w:rPr>
        <w:t xml:space="preserve">ve Okul Psikolojik Danışmanlarını </w:t>
      </w:r>
      <w:r w:rsidRPr="002B178D">
        <w:rPr>
          <w:rFonts w:ascii="Times New Roman" w:hAnsi="Times New Roman" w:cs="Times New Roman"/>
          <w:b/>
          <w:szCs w:val="24"/>
        </w:rPr>
        <w:t xml:space="preserve">Anlama” Atölyesi </w:t>
      </w:r>
    </w:p>
    <w:p w:rsidR="00A8096C" w:rsidRPr="00A8096C" w:rsidRDefault="00A8096C" w:rsidP="0019198C">
      <w:pPr>
        <w:tabs>
          <w:tab w:val="left" w:pos="567"/>
          <w:tab w:val="left" w:pos="709"/>
        </w:tabs>
        <w:spacing w:after="0"/>
        <w:ind w:left="-567" w:right="-1417"/>
        <w:rPr>
          <w:rFonts w:ascii="Times New Roman" w:hAnsi="Times New Roman" w:cs="Times New Roman"/>
          <w:b/>
          <w:szCs w:val="24"/>
        </w:rPr>
      </w:pPr>
      <w:r w:rsidRPr="00A8096C">
        <w:rPr>
          <w:rFonts w:ascii="Times New Roman" w:hAnsi="Times New Roman" w:cs="Times New Roman"/>
          <w:b/>
          <w:szCs w:val="24"/>
        </w:rPr>
        <w:t xml:space="preserve">Dünya Psikolojik Danışma ve Rehberlik Kongresi – </w:t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</w:r>
      <w:r w:rsidR="00F933AD">
        <w:rPr>
          <w:rFonts w:ascii="Times New Roman" w:hAnsi="Times New Roman" w:cs="Times New Roman"/>
          <w:b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Cs w:val="24"/>
        </w:rPr>
        <w:t>Eylül, 2013</w:t>
      </w:r>
    </w:p>
    <w:p w:rsidR="00A90E1A" w:rsidRPr="00A8096C" w:rsidRDefault="00A8096C" w:rsidP="0019198C">
      <w:pPr>
        <w:tabs>
          <w:tab w:val="left" w:pos="567"/>
          <w:tab w:val="left" w:pos="709"/>
        </w:tabs>
        <w:spacing w:after="0"/>
        <w:ind w:left="-567" w:right="-1417"/>
        <w:rPr>
          <w:rFonts w:ascii="Times New Roman" w:hAnsi="Times New Roman" w:cs="Times New Roman"/>
          <w:b/>
          <w:szCs w:val="24"/>
        </w:rPr>
      </w:pPr>
      <w:r w:rsidRPr="00A8096C">
        <w:rPr>
          <w:rFonts w:ascii="Times New Roman" w:hAnsi="Times New Roman" w:cs="Times New Roman"/>
          <w:b/>
          <w:szCs w:val="24"/>
        </w:rPr>
        <w:t>“</w:t>
      </w:r>
      <w:proofErr w:type="spellStart"/>
      <w:r w:rsidRPr="00A8096C">
        <w:rPr>
          <w:rFonts w:ascii="Times New Roman" w:hAnsi="Times New Roman" w:cs="Times New Roman"/>
          <w:b/>
          <w:szCs w:val="24"/>
        </w:rPr>
        <w:t>Psikodrama</w:t>
      </w:r>
      <w:proofErr w:type="spellEnd"/>
      <w:r w:rsidRPr="00A8096C">
        <w:rPr>
          <w:rFonts w:ascii="Times New Roman" w:hAnsi="Times New Roman" w:cs="Times New Roman"/>
          <w:b/>
          <w:szCs w:val="24"/>
        </w:rPr>
        <w:t xml:space="preserve"> Oturumunun Aşamaları Ve Temel </w:t>
      </w:r>
      <w:proofErr w:type="spellStart"/>
      <w:r w:rsidRPr="00A8096C">
        <w:rPr>
          <w:rFonts w:ascii="Times New Roman" w:hAnsi="Times New Roman" w:cs="Times New Roman"/>
          <w:b/>
          <w:szCs w:val="24"/>
        </w:rPr>
        <w:t>Psikodrama</w:t>
      </w:r>
      <w:proofErr w:type="spellEnd"/>
      <w:r w:rsidRPr="00A8096C">
        <w:rPr>
          <w:rFonts w:ascii="Times New Roman" w:hAnsi="Times New Roman" w:cs="Times New Roman"/>
          <w:b/>
          <w:szCs w:val="24"/>
        </w:rPr>
        <w:t xml:space="preserve"> Teknikleri” Atölyesi</w:t>
      </w:r>
    </w:p>
    <w:p w:rsidR="00A8096C" w:rsidRDefault="00A8096C" w:rsidP="0019198C">
      <w:pPr>
        <w:pStyle w:val="Balk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ind w:left="-567" w:right="-1417"/>
        <w:textAlignment w:val="baseline"/>
        <w:rPr>
          <w:iCs/>
          <w:color w:val="000000"/>
          <w:sz w:val="22"/>
          <w:szCs w:val="24"/>
        </w:rPr>
      </w:pPr>
    </w:p>
    <w:p w:rsidR="00130F9D" w:rsidRPr="00A8096C" w:rsidRDefault="00A8096C" w:rsidP="0019198C">
      <w:pPr>
        <w:pStyle w:val="Balk3"/>
        <w:shd w:val="clear" w:color="auto" w:fill="FFFFFF"/>
        <w:tabs>
          <w:tab w:val="left" w:pos="567"/>
          <w:tab w:val="left" w:pos="709"/>
        </w:tabs>
        <w:spacing w:before="0" w:beforeAutospacing="0" w:after="120" w:afterAutospacing="0" w:line="276" w:lineRule="auto"/>
        <w:ind w:left="-567" w:right="-1418"/>
        <w:textAlignment w:val="baseline"/>
        <w:rPr>
          <w:iCs/>
          <w:color w:val="000000"/>
          <w:sz w:val="22"/>
          <w:szCs w:val="24"/>
          <w:u w:val="single"/>
        </w:rPr>
      </w:pPr>
      <w:r w:rsidRPr="00A8096C">
        <w:rPr>
          <w:iCs/>
          <w:color w:val="000000"/>
          <w:sz w:val="22"/>
          <w:szCs w:val="24"/>
          <w:u w:val="single"/>
        </w:rPr>
        <w:t>BECERİLER</w:t>
      </w:r>
    </w:p>
    <w:p w:rsidR="008F64EE" w:rsidRPr="006B0FE0" w:rsidRDefault="00A8096C" w:rsidP="002737FD">
      <w:pPr>
        <w:pStyle w:val="Balk3"/>
        <w:shd w:val="clear" w:color="auto" w:fill="FFFFFF"/>
        <w:tabs>
          <w:tab w:val="left" w:pos="567"/>
          <w:tab w:val="left" w:pos="709"/>
        </w:tabs>
        <w:spacing w:before="0" w:beforeAutospacing="0" w:after="120" w:afterAutospacing="0" w:line="276" w:lineRule="auto"/>
        <w:ind w:left="-567" w:right="-1418"/>
        <w:textAlignment w:val="baseline"/>
        <w:rPr>
          <w:b w:val="0"/>
          <w:iCs/>
          <w:color w:val="000000"/>
          <w:sz w:val="22"/>
          <w:szCs w:val="24"/>
        </w:rPr>
      </w:pPr>
      <w:r>
        <w:rPr>
          <w:iCs/>
          <w:color w:val="000000"/>
          <w:sz w:val="22"/>
          <w:szCs w:val="24"/>
        </w:rPr>
        <w:t xml:space="preserve">Yabancı Dil: </w:t>
      </w:r>
      <w:r>
        <w:rPr>
          <w:iCs/>
          <w:color w:val="000000"/>
          <w:sz w:val="22"/>
          <w:szCs w:val="24"/>
        </w:rPr>
        <w:tab/>
      </w:r>
      <w:r w:rsidR="000B5FE4" w:rsidRPr="006B0FE0">
        <w:rPr>
          <w:b w:val="0"/>
          <w:iCs/>
          <w:color w:val="000000"/>
          <w:sz w:val="22"/>
          <w:szCs w:val="24"/>
        </w:rPr>
        <w:t>İngilizce</w:t>
      </w:r>
      <w:r>
        <w:rPr>
          <w:b w:val="0"/>
          <w:iCs/>
          <w:color w:val="000000"/>
          <w:sz w:val="22"/>
          <w:szCs w:val="24"/>
        </w:rPr>
        <w:t xml:space="preserve"> - </w:t>
      </w:r>
      <w:r w:rsidR="00203170" w:rsidRPr="006B0FE0">
        <w:rPr>
          <w:b w:val="0"/>
          <w:iCs/>
          <w:color w:val="000000"/>
          <w:sz w:val="22"/>
          <w:szCs w:val="24"/>
        </w:rPr>
        <w:t>İler</w:t>
      </w:r>
      <w:r>
        <w:rPr>
          <w:b w:val="0"/>
          <w:iCs/>
          <w:color w:val="000000"/>
          <w:sz w:val="22"/>
          <w:szCs w:val="24"/>
        </w:rPr>
        <w:t>i</w:t>
      </w:r>
      <w:r w:rsidR="00C344DD" w:rsidRPr="006B0FE0">
        <w:rPr>
          <w:b w:val="0"/>
          <w:iCs/>
          <w:color w:val="000000"/>
          <w:sz w:val="22"/>
          <w:szCs w:val="24"/>
        </w:rPr>
        <w:tab/>
      </w:r>
      <w:r w:rsidR="00B149AA" w:rsidRPr="006B0FE0">
        <w:rPr>
          <w:b w:val="0"/>
          <w:iCs/>
          <w:color w:val="000000"/>
          <w:sz w:val="22"/>
          <w:szCs w:val="24"/>
        </w:rPr>
        <w:t xml:space="preserve"> </w:t>
      </w:r>
    </w:p>
    <w:p w:rsidR="00C02D88" w:rsidRPr="006B0FE0" w:rsidRDefault="00AC7CBB" w:rsidP="002737FD">
      <w:pPr>
        <w:pStyle w:val="Balk3"/>
        <w:shd w:val="clear" w:color="auto" w:fill="FFFFFF"/>
        <w:tabs>
          <w:tab w:val="left" w:pos="567"/>
          <w:tab w:val="left" w:pos="709"/>
        </w:tabs>
        <w:spacing w:before="0" w:beforeAutospacing="0" w:after="120" w:afterAutospacing="0" w:line="276" w:lineRule="auto"/>
        <w:ind w:left="-567" w:right="-1418"/>
        <w:textAlignment w:val="baseline"/>
        <w:rPr>
          <w:b w:val="0"/>
          <w:iCs/>
          <w:color w:val="000000"/>
          <w:sz w:val="22"/>
          <w:szCs w:val="24"/>
        </w:rPr>
      </w:pPr>
      <w:r w:rsidRPr="00A8096C">
        <w:rPr>
          <w:iCs/>
          <w:color w:val="000000"/>
          <w:sz w:val="22"/>
          <w:szCs w:val="24"/>
        </w:rPr>
        <w:t>Bilgisayar Bilgisi:</w:t>
      </w:r>
      <w:r w:rsidR="00A8096C">
        <w:rPr>
          <w:b w:val="0"/>
          <w:iCs/>
          <w:color w:val="000000"/>
          <w:sz w:val="22"/>
          <w:szCs w:val="24"/>
        </w:rPr>
        <w:t xml:space="preserve"> </w:t>
      </w:r>
      <w:r w:rsidRPr="006B0FE0">
        <w:rPr>
          <w:b w:val="0"/>
          <w:iCs/>
          <w:color w:val="000000"/>
          <w:sz w:val="22"/>
          <w:szCs w:val="24"/>
        </w:rPr>
        <w:t>M</w:t>
      </w:r>
      <w:r w:rsidR="00C02D88" w:rsidRPr="006B0FE0">
        <w:rPr>
          <w:b w:val="0"/>
          <w:iCs/>
          <w:color w:val="000000"/>
          <w:sz w:val="22"/>
          <w:szCs w:val="24"/>
        </w:rPr>
        <w:t>S Office Programları</w:t>
      </w:r>
      <w:r w:rsidR="00D00011">
        <w:rPr>
          <w:b w:val="0"/>
          <w:iCs/>
          <w:color w:val="000000"/>
          <w:sz w:val="22"/>
          <w:szCs w:val="24"/>
        </w:rPr>
        <w:t>, SPSS</w:t>
      </w:r>
      <w:r w:rsidR="007F504E">
        <w:rPr>
          <w:b w:val="0"/>
          <w:iCs/>
          <w:color w:val="000000"/>
          <w:sz w:val="22"/>
          <w:szCs w:val="24"/>
        </w:rPr>
        <w:t>, ASEBA</w:t>
      </w:r>
    </w:p>
    <w:p w:rsidR="00C136A1" w:rsidRDefault="00C136A1" w:rsidP="0019198C">
      <w:pPr>
        <w:pStyle w:val="Balk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ind w:left="-567" w:right="-1417"/>
        <w:textAlignment w:val="baseline"/>
        <w:rPr>
          <w:b w:val="0"/>
          <w:sz w:val="22"/>
          <w:szCs w:val="24"/>
        </w:rPr>
      </w:pPr>
    </w:p>
    <w:p w:rsidR="00D00011" w:rsidRPr="005405E5" w:rsidRDefault="00D00011" w:rsidP="0019198C">
      <w:pPr>
        <w:pStyle w:val="Balk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ind w:right="-1417"/>
        <w:textAlignment w:val="baseline"/>
        <w:rPr>
          <w:b w:val="0"/>
          <w:sz w:val="22"/>
          <w:szCs w:val="24"/>
        </w:rPr>
      </w:pPr>
    </w:p>
    <w:p w:rsidR="005405E5" w:rsidRPr="005405E5" w:rsidRDefault="005405E5" w:rsidP="0019198C">
      <w:pPr>
        <w:pStyle w:val="Balk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ind w:right="-1417"/>
        <w:textAlignment w:val="baseline"/>
        <w:rPr>
          <w:b w:val="0"/>
          <w:sz w:val="22"/>
          <w:szCs w:val="24"/>
        </w:rPr>
      </w:pPr>
    </w:p>
    <w:sectPr w:rsidR="005405E5" w:rsidRPr="005405E5" w:rsidSect="008B06E6">
      <w:headerReference w:type="first" r:id="rId10"/>
      <w:pgSz w:w="11906" w:h="16838"/>
      <w:pgMar w:top="0" w:right="1274" w:bottom="426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777" w:rsidRDefault="00887777" w:rsidP="006B0FE0">
      <w:pPr>
        <w:spacing w:after="0" w:line="240" w:lineRule="auto"/>
      </w:pPr>
      <w:r>
        <w:separator/>
      </w:r>
    </w:p>
  </w:endnote>
  <w:endnote w:type="continuationSeparator" w:id="0">
    <w:p w:rsidR="00887777" w:rsidRDefault="00887777" w:rsidP="006B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777" w:rsidRDefault="00887777" w:rsidP="006B0FE0">
      <w:pPr>
        <w:spacing w:after="0" w:line="240" w:lineRule="auto"/>
      </w:pPr>
      <w:r>
        <w:separator/>
      </w:r>
    </w:p>
  </w:footnote>
  <w:footnote w:type="continuationSeparator" w:id="0">
    <w:p w:rsidR="00887777" w:rsidRDefault="00887777" w:rsidP="006B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E0" w:rsidRPr="00163F94" w:rsidRDefault="006B0FE0" w:rsidP="00532364">
    <w:pPr>
      <w:spacing w:after="0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219"/>
    <w:multiLevelType w:val="hybridMultilevel"/>
    <w:tmpl w:val="63D8D8E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2538"/>
    <w:multiLevelType w:val="hybridMultilevel"/>
    <w:tmpl w:val="34A277B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80915"/>
    <w:multiLevelType w:val="hybridMultilevel"/>
    <w:tmpl w:val="125838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42C3"/>
    <w:multiLevelType w:val="hybridMultilevel"/>
    <w:tmpl w:val="F5869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E4C91"/>
    <w:multiLevelType w:val="hybridMultilevel"/>
    <w:tmpl w:val="1F403F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F6DC5"/>
    <w:multiLevelType w:val="hybridMultilevel"/>
    <w:tmpl w:val="CB865A7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45A25"/>
    <w:multiLevelType w:val="hybridMultilevel"/>
    <w:tmpl w:val="F576588E"/>
    <w:lvl w:ilvl="0" w:tplc="041F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C301813"/>
    <w:multiLevelType w:val="hybridMultilevel"/>
    <w:tmpl w:val="76CE311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F1905"/>
    <w:multiLevelType w:val="hybridMultilevel"/>
    <w:tmpl w:val="0178B2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212ED9"/>
    <w:multiLevelType w:val="hybridMultilevel"/>
    <w:tmpl w:val="CF2426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7B5E6F"/>
    <w:multiLevelType w:val="hybridMultilevel"/>
    <w:tmpl w:val="476C576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C30D2"/>
    <w:multiLevelType w:val="hybridMultilevel"/>
    <w:tmpl w:val="BE3A4CD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F4B5B"/>
    <w:multiLevelType w:val="hybridMultilevel"/>
    <w:tmpl w:val="19566E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16510"/>
    <w:multiLevelType w:val="hybridMultilevel"/>
    <w:tmpl w:val="BB8A4280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041228"/>
    <w:multiLevelType w:val="hybridMultilevel"/>
    <w:tmpl w:val="8A2AEC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F132E8"/>
    <w:multiLevelType w:val="hybridMultilevel"/>
    <w:tmpl w:val="74B007E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E0261"/>
    <w:multiLevelType w:val="hybridMultilevel"/>
    <w:tmpl w:val="D9529A5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886548"/>
    <w:multiLevelType w:val="hybridMultilevel"/>
    <w:tmpl w:val="2AA2E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B4E1A"/>
    <w:multiLevelType w:val="hybridMultilevel"/>
    <w:tmpl w:val="25302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40C33"/>
    <w:multiLevelType w:val="hybridMultilevel"/>
    <w:tmpl w:val="8A48640C"/>
    <w:lvl w:ilvl="0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7D62C3"/>
    <w:multiLevelType w:val="hybridMultilevel"/>
    <w:tmpl w:val="36468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42B56"/>
    <w:multiLevelType w:val="hybridMultilevel"/>
    <w:tmpl w:val="65F4A6C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C4BF1"/>
    <w:multiLevelType w:val="hybridMultilevel"/>
    <w:tmpl w:val="9D5A36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24E3A"/>
    <w:multiLevelType w:val="hybridMultilevel"/>
    <w:tmpl w:val="C2BC31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7"/>
  </w:num>
  <w:num w:numId="5">
    <w:abstractNumId w:val="19"/>
  </w:num>
  <w:num w:numId="6">
    <w:abstractNumId w:val="0"/>
  </w:num>
  <w:num w:numId="7">
    <w:abstractNumId w:val="22"/>
  </w:num>
  <w:num w:numId="8">
    <w:abstractNumId w:val="1"/>
  </w:num>
  <w:num w:numId="9">
    <w:abstractNumId w:val="12"/>
  </w:num>
  <w:num w:numId="10">
    <w:abstractNumId w:val="2"/>
  </w:num>
  <w:num w:numId="11">
    <w:abstractNumId w:val="5"/>
  </w:num>
  <w:num w:numId="12">
    <w:abstractNumId w:val="16"/>
  </w:num>
  <w:num w:numId="13">
    <w:abstractNumId w:val="15"/>
  </w:num>
  <w:num w:numId="14">
    <w:abstractNumId w:val="20"/>
  </w:num>
  <w:num w:numId="15">
    <w:abstractNumId w:val="11"/>
  </w:num>
  <w:num w:numId="16">
    <w:abstractNumId w:val="17"/>
  </w:num>
  <w:num w:numId="17">
    <w:abstractNumId w:val="23"/>
  </w:num>
  <w:num w:numId="18">
    <w:abstractNumId w:val="9"/>
  </w:num>
  <w:num w:numId="19">
    <w:abstractNumId w:val="14"/>
  </w:num>
  <w:num w:numId="20">
    <w:abstractNumId w:val="8"/>
  </w:num>
  <w:num w:numId="21">
    <w:abstractNumId w:val="18"/>
  </w:num>
  <w:num w:numId="22">
    <w:abstractNumId w:val="3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F9D"/>
    <w:rsid w:val="000322F6"/>
    <w:rsid w:val="00042EBD"/>
    <w:rsid w:val="000468B3"/>
    <w:rsid w:val="00057D0D"/>
    <w:rsid w:val="000B5FE4"/>
    <w:rsid w:val="000C03C0"/>
    <w:rsid w:val="000E2C19"/>
    <w:rsid w:val="000E6F7C"/>
    <w:rsid w:val="000F7335"/>
    <w:rsid w:val="00124782"/>
    <w:rsid w:val="00130F9D"/>
    <w:rsid w:val="00163F94"/>
    <w:rsid w:val="0019198C"/>
    <w:rsid w:val="001B2F5D"/>
    <w:rsid w:val="001E16B4"/>
    <w:rsid w:val="00203170"/>
    <w:rsid w:val="002432C3"/>
    <w:rsid w:val="002737FD"/>
    <w:rsid w:val="002A05F5"/>
    <w:rsid w:val="002A5D6C"/>
    <w:rsid w:val="002B178D"/>
    <w:rsid w:val="002B7EE1"/>
    <w:rsid w:val="002F522B"/>
    <w:rsid w:val="00385ACC"/>
    <w:rsid w:val="00386D4D"/>
    <w:rsid w:val="003A4532"/>
    <w:rsid w:val="003B4AA9"/>
    <w:rsid w:val="003C2ADD"/>
    <w:rsid w:val="00455BF8"/>
    <w:rsid w:val="004650CB"/>
    <w:rsid w:val="004F4D61"/>
    <w:rsid w:val="00500766"/>
    <w:rsid w:val="00510F86"/>
    <w:rsid w:val="00511643"/>
    <w:rsid w:val="00513F3E"/>
    <w:rsid w:val="00522FC0"/>
    <w:rsid w:val="00532364"/>
    <w:rsid w:val="005405E5"/>
    <w:rsid w:val="00545380"/>
    <w:rsid w:val="00564358"/>
    <w:rsid w:val="00595137"/>
    <w:rsid w:val="005A18DD"/>
    <w:rsid w:val="005A3D50"/>
    <w:rsid w:val="005C2075"/>
    <w:rsid w:val="005F3000"/>
    <w:rsid w:val="006060EA"/>
    <w:rsid w:val="00633A73"/>
    <w:rsid w:val="00672A76"/>
    <w:rsid w:val="0067550D"/>
    <w:rsid w:val="006803C8"/>
    <w:rsid w:val="00680F56"/>
    <w:rsid w:val="0068751C"/>
    <w:rsid w:val="006B0FE0"/>
    <w:rsid w:val="006E22C7"/>
    <w:rsid w:val="007129CE"/>
    <w:rsid w:val="00725FE2"/>
    <w:rsid w:val="007A70E9"/>
    <w:rsid w:val="007D5947"/>
    <w:rsid w:val="007E46DD"/>
    <w:rsid w:val="007F504E"/>
    <w:rsid w:val="008034D7"/>
    <w:rsid w:val="0085533C"/>
    <w:rsid w:val="00877304"/>
    <w:rsid w:val="00887777"/>
    <w:rsid w:val="008A7ACE"/>
    <w:rsid w:val="008B06E6"/>
    <w:rsid w:val="008D7725"/>
    <w:rsid w:val="008F64EE"/>
    <w:rsid w:val="009262E3"/>
    <w:rsid w:val="00930800"/>
    <w:rsid w:val="009A05AC"/>
    <w:rsid w:val="009A55B7"/>
    <w:rsid w:val="009B6869"/>
    <w:rsid w:val="009D0911"/>
    <w:rsid w:val="00A12B30"/>
    <w:rsid w:val="00A23980"/>
    <w:rsid w:val="00A31F28"/>
    <w:rsid w:val="00A40F40"/>
    <w:rsid w:val="00A8096C"/>
    <w:rsid w:val="00A90E1A"/>
    <w:rsid w:val="00AA17E1"/>
    <w:rsid w:val="00AA68F5"/>
    <w:rsid w:val="00AC7CBB"/>
    <w:rsid w:val="00AD4FC8"/>
    <w:rsid w:val="00AF04BE"/>
    <w:rsid w:val="00B149AA"/>
    <w:rsid w:val="00B1769C"/>
    <w:rsid w:val="00B97A9E"/>
    <w:rsid w:val="00BA0F2B"/>
    <w:rsid w:val="00BD442A"/>
    <w:rsid w:val="00BE576D"/>
    <w:rsid w:val="00BF0362"/>
    <w:rsid w:val="00C02D88"/>
    <w:rsid w:val="00C136A1"/>
    <w:rsid w:val="00C344DD"/>
    <w:rsid w:val="00C37C67"/>
    <w:rsid w:val="00CE31F2"/>
    <w:rsid w:val="00CE7B26"/>
    <w:rsid w:val="00CF739D"/>
    <w:rsid w:val="00CF7B2C"/>
    <w:rsid w:val="00D00011"/>
    <w:rsid w:val="00D14E46"/>
    <w:rsid w:val="00D351B9"/>
    <w:rsid w:val="00D717EA"/>
    <w:rsid w:val="00D72B09"/>
    <w:rsid w:val="00D82257"/>
    <w:rsid w:val="00DD2312"/>
    <w:rsid w:val="00DF18DD"/>
    <w:rsid w:val="00E3572A"/>
    <w:rsid w:val="00E64F00"/>
    <w:rsid w:val="00E818A8"/>
    <w:rsid w:val="00E821CA"/>
    <w:rsid w:val="00EB0268"/>
    <w:rsid w:val="00EB2B8A"/>
    <w:rsid w:val="00EC41F5"/>
    <w:rsid w:val="00ED229D"/>
    <w:rsid w:val="00ED2BFA"/>
    <w:rsid w:val="00EF2053"/>
    <w:rsid w:val="00EF7C97"/>
    <w:rsid w:val="00F0239F"/>
    <w:rsid w:val="00F03FBE"/>
    <w:rsid w:val="00F06885"/>
    <w:rsid w:val="00F207E1"/>
    <w:rsid w:val="00F35565"/>
    <w:rsid w:val="00F5600D"/>
    <w:rsid w:val="00F61950"/>
    <w:rsid w:val="00F73A3F"/>
    <w:rsid w:val="00F74E7C"/>
    <w:rsid w:val="00F85AF3"/>
    <w:rsid w:val="00F933AD"/>
    <w:rsid w:val="00FC069A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61"/>
  </w:style>
  <w:style w:type="paragraph" w:styleId="Balk3">
    <w:name w:val="heading 3"/>
    <w:basedOn w:val="Normal"/>
    <w:link w:val="Balk3Char"/>
    <w:uiPriority w:val="9"/>
    <w:qFormat/>
    <w:rsid w:val="00130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0F9D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130F9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Vurgu">
    <w:name w:val="Emphasis"/>
    <w:basedOn w:val="VarsaylanParagrafYazTipi"/>
    <w:uiPriority w:val="20"/>
    <w:qFormat/>
    <w:rsid w:val="00130F9D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C1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B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0FE0"/>
  </w:style>
  <w:style w:type="paragraph" w:styleId="Altbilgi">
    <w:name w:val="footer"/>
    <w:basedOn w:val="Normal"/>
    <w:link w:val="AltbilgiChar"/>
    <w:uiPriority w:val="99"/>
    <w:unhideWhenUsed/>
    <w:rsid w:val="006B0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0FE0"/>
  </w:style>
  <w:style w:type="paragraph" w:styleId="ListeParagraf">
    <w:name w:val="List Paragraph"/>
    <w:basedOn w:val="Normal"/>
    <w:uiPriority w:val="34"/>
    <w:qFormat/>
    <w:rsid w:val="00C1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rvegamzeunal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D28C-EDCD-41E4-A751-0B40C2FF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</dc:creator>
  <cp:lastModifiedBy>Merve</cp:lastModifiedBy>
  <cp:revision>64</cp:revision>
  <dcterms:created xsi:type="dcterms:W3CDTF">2013-10-22T20:48:00Z</dcterms:created>
  <dcterms:modified xsi:type="dcterms:W3CDTF">2017-09-11T20:58:00Z</dcterms:modified>
</cp:coreProperties>
</file>